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2A" w:rsidRDefault="0040384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关于开展 2022 年本科生国家级奖助项目评选工作的通知</w:t>
      </w:r>
    </w:p>
    <w:p w:rsidR="005F752A" w:rsidRDefault="0040384F">
      <w:pPr>
        <w:snapToGrid w:val="0"/>
        <w:spacing w:beforeLines="50" w:before="156" w:line="560" w:lineRule="exact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各院（系）：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现启动</w:t>
      </w:r>
      <w:r>
        <w:rPr>
          <w:rFonts w:ascii="Times New Roman" w:eastAsia="仿宋_GB2312" w:hAnsi="Times New Roman" w:cs="Times New Roman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sz w:val="28"/>
          <w:szCs w:val="28"/>
        </w:rPr>
        <w:t>年本科生国家级奖助项目评选工作，请各单位认真组织，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坚决</w:t>
      </w:r>
      <w:r>
        <w:rPr>
          <w:rFonts w:ascii="Times New Roman" w:eastAsia="仿宋_GB2312" w:hAnsi="Times New Roman" w:cs="Times New Roman"/>
          <w:sz w:val="28"/>
          <w:szCs w:val="28"/>
        </w:rPr>
        <w:t>确保评选工作的公正、公平、公开。具体要求通知如下：</w:t>
      </w:r>
    </w:p>
    <w:p w:rsidR="005F752A" w:rsidRDefault="0040384F">
      <w:pPr>
        <w:snapToGrid w:val="0"/>
        <w:spacing w:beforeLines="50" w:before="156" w:afterLines="50" w:after="156" w:line="560" w:lineRule="exact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一、评选项目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本科生国家奖学金、国家励志奖学金、国家助学金。</w:t>
      </w:r>
    </w:p>
    <w:p w:rsidR="005F752A" w:rsidRDefault="0040384F">
      <w:pPr>
        <w:snapToGrid w:val="0"/>
        <w:spacing w:beforeLines="50" w:before="156" w:afterLines="50" w:after="156" w:line="560" w:lineRule="exact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二、评选细则</w:t>
      </w:r>
    </w:p>
    <w:p w:rsidR="005F752A" w:rsidRDefault="0040384F">
      <w:pPr>
        <w:snapToGrid w:val="0"/>
        <w:spacing w:line="560" w:lineRule="exact"/>
        <w:ind w:firstLine="56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各项目分配名额详见</w:t>
      </w:r>
      <w:r w:rsidR="006070FD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6070FD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《</w:t>
      </w:r>
      <w:r>
        <w:rPr>
          <w:rFonts w:ascii="Times New Roman" w:eastAsia="仿宋_GB2312" w:hAnsi="Times New Roman" w:cs="Times New Roman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sz w:val="28"/>
          <w:szCs w:val="28"/>
        </w:rPr>
        <w:t>年本科生国家级奖助项目名额分配表》；各项目评选细则及相关材料详见附件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F752A" w:rsidRDefault="0040384F">
      <w:pPr>
        <w:snapToGrid w:val="0"/>
        <w:spacing w:line="560" w:lineRule="exact"/>
        <w:ind w:firstLine="56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特别提醒：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年教育部将全面启用本科生国家奖学金网上评审系统，</w:t>
      </w:r>
      <w:r>
        <w:rPr>
          <w:rFonts w:ascii="Times New Roman" w:eastAsia="仿宋_GB2312" w:hAnsi="Times New Roman" w:cs="Times New Roman"/>
          <w:sz w:val="28"/>
          <w:szCs w:val="28"/>
        </w:rPr>
        <w:t>材料审核极为严格，请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指导督促</w:t>
      </w:r>
      <w:r>
        <w:rPr>
          <w:rFonts w:ascii="Times New Roman" w:eastAsia="仿宋_GB2312" w:hAnsi="Times New Roman" w:cs="Times New Roman"/>
          <w:sz w:val="28"/>
          <w:szCs w:val="28"/>
        </w:rPr>
        <w:t>申请学生务必认真阅读评选要求并按要求填写、提交材料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请各单位务必按评选要求严格审核、报送材料。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材料</w:t>
      </w:r>
      <w:r>
        <w:rPr>
          <w:rFonts w:ascii="Times New Roman" w:eastAsia="仿宋_GB2312" w:hAnsi="Times New Roman" w:cs="Times New Roman"/>
          <w:sz w:val="28"/>
          <w:szCs w:val="28"/>
        </w:rPr>
        <w:t>不符合要求的，申请不予审核通过。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国家励志奖学金现分配名额为初次分配，学校将结合院（系）实际评选情况进行统筹调整，如有特殊情况，请务必第一时间联系资助管理中心反馈沟通。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本科生国家助学金评选</w:t>
      </w:r>
      <w:r>
        <w:rPr>
          <w:rFonts w:ascii="Times New Roman" w:eastAsia="仿宋_GB2312" w:hAnsi="Times New Roman" w:cs="Times New Roman"/>
          <w:sz w:val="28"/>
          <w:szCs w:val="28"/>
        </w:rPr>
        <w:t>工作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本着“应助尽助”的</w:t>
      </w:r>
      <w:r>
        <w:rPr>
          <w:rFonts w:ascii="Times New Roman" w:eastAsia="仿宋_GB2312" w:hAnsi="Times New Roman" w:cs="Times New Roman"/>
          <w:sz w:val="28"/>
          <w:szCs w:val="28"/>
        </w:rPr>
        <w:t>原则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，在</w:t>
      </w:r>
      <w:r>
        <w:rPr>
          <w:rFonts w:ascii="Times New Roman" w:eastAsia="仿宋_GB2312" w:hAnsi="Times New Roman" w:cs="Times New Roman"/>
          <w:sz w:val="28"/>
          <w:szCs w:val="28"/>
        </w:rPr>
        <w:t>学生自愿申请的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前提下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要确保学校家庭经济困难本科生资助全覆盖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F752A" w:rsidRDefault="0040384F">
      <w:pPr>
        <w:snapToGrid w:val="0"/>
        <w:spacing w:beforeLines="50" w:before="156" w:afterLines="50" w:after="156" w:line="560" w:lineRule="exact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材料报送</w:t>
      </w:r>
    </w:p>
    <w:p w:rsidR="005F752A" w:rsidRDefault="0040384F">
      <w:pPr>
        <w:snapToGrid w:val="0"/>
        <w:spacing w:beforeLines="50" w:before="156" w:line="560" w:lineRule="exact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各项目材料报送要求详见附件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同时附上签字盖章的纸质版《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年本科生国家级奖助项目审核注意事项表》</w:t>
      </w:r>
      <w:r w:rsidR="00FB0613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详见附件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F752A" w:rsidRDefault="0040384F">
      <w:pPr>
        <w:snapToGrid w:val="0"/>
        <w:spacing w:afterLines="100" w:after="312" w:line="560" w:lineRule="exact"/>
        <w:ind w:firstLine="56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请于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日（周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前以院（系）为单位将纸质版材料报送至资助管理中心（学</w:t>
      </w:r>
      <w:r>
        <w:rPr>
          <w:rFonts w:ascii="Times New Roman" w:eastAsia="仿宋_GB2312" w:hAnsi="Times New Roman" w:cs="Times New Roman"/>
          <w:sz w:val="28"/>
          <w:szCs w:val="28"/>
        </w:rPr>
        <w:t>16</w:t>
      </w:r>
      <w:r>
        <w:rPr>
          <w:rFonts w:ascii="Times New Roman" w:eastAsia="仿宋_GB2312" w:hAnsi="Times New Roman" w:cs="Times New Roman"/>
          <w:sz w:val="28"/>
          <w:szCs w:val="28"/>
        </w:rPr>
        <w:t>楼南侧</w:t>
      </w:r>
      <w:r>
        <w:rPr>
          <w:rFonts w:ascii="Times New Roman" w:eastAsia="仿宋_GB2312" w:hAnsi="Times New Roman" w:cs="Times New Roman"/>
          <w:sz w:val="28"/>
          <w:szCs w:val="28"/>
        </w:rPr>
        <w:t>213</w:t>
      </w:r>
      <w:r>
        <w:rPr>
          <w:rFonts w:ascii="Times New Roman" w:eastAsia="仿宋_GB2312" w:hAnsi="Times New Roman" w:cs="Times New Roman"/>
          <w:sz w:val="28"/>
          <w:szCs w:val="28"/>
        </w:rPr>
        <w:t>室），</w:t>
      </w:r>
      <w:hyperlink r:id="rId6" w:history="1">
        <w:r>
          <w:rPr>
            <w:rFonts w:ascii="Times New Roman" w:eastAsia="仿宋_GB2312" w:hAnsi="Times New Roman" w:cs="Times New Roman"/>
            <w:sz w:val="28"/>
            <w:szCs w:val="28"/>
          </w:rPr>
          <w:t>同时将电子版材料发送至</w:t>
        </w:r>
        <w:r>
          <w:rPr>
            <w:rFonts w:ascii="Times New Roman" w:eastAsia="仿宋_GB2312" w:hAnsi="Times New Roman" w:cs="Times New Roman"/>
            <w:sz w:val="28"/>
            <w:szCs w:val="28"/>
          </w:rPr>
          <w:t>xszz@bnu.edu.cn</w:t>
        </w:r>
      </w:hyperlink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F752A" w:rsidRDefault="0040384F">
      <w:pPr>
        <w:snapToGrid w:val="0"/>
        <w:spacing w:line="5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联系人：张白玉（国家奖学金、国家助学金）</w:t>
      </w:r>
      <w:r>
        <w:rPr>
          <w:rFonts w:ascii="Times New Roman" w:eastAsia="仿宋_GB2312" w:hAnsi="Times New Roman" w:cs="Times New Roman"/>
          <w:sz w:val="28"/>
          <w:szCs w:val="28"/>
        </w:rPr>
        <w:t>58807801</w:t>
      </w:r>
    </w:p>
    <w:p w:rsidR="005F752A" w:rsidRDefault="0040384F">
      <w:pPr>
        <w:snapToGrid w:val="0"/>
        <w:spacing w:line="560" w:lineRule="exact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张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冉（国家励志奖学金）</w:t>
      </w:r>
      <w:r>
        <w:rPr>
          <w:rFonts w:ascii="Times New Roman" w:eastAsia="仿宋_GB2312" w:hAnsi="Times New Roman" w:cs="Times New Roman"/>
          <w:sz w:val="28"/>
          <w:szCs w:val="28"/>
        </w:rPr>
        <w:t>58802142</w:t>
      </w:r>
    </w:p>
    <w:p w:rsidR="005F752A" w:rsidRDefault="005F752A">
      <w:pPr>
        <w:snapToGrid w:val="0"/>
        <w:spacing w:line="560" w:lineRule="exact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</w:p>
    <w:p w:rsidR="005F752A" w:rsidRDefault="0040384F">
      <w:pPr>
        <w:snapToGrid w:val="0"/>
        <w:spacing w:line="560" w:lineRule="exact"/>
        <w:ind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党委学生工作部资助管理中心</w:t>
      </w:r>
    </w:p>
    <w:p w:rsidR="005F752A" w:rsidRDefault="0040384F">
      <w:pPr>
        <w:snapToGrid w:val="0"/>
        <w:spacing w:line="560" w:lineRule="exact"/>
        <w:ind w:right="7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517357"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bookmarkStart w:id="0" w:name="_GoBack"/>
      <w:bookmarkEnd w:id="0"/>
    </w:p>
    <w:sectPr w:rsidR="005F752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30" w:rsidRDefault="00775430" w:rsidP="00DC39C1">
      <w:r>
        <w:separator/>
      </w:r>
    </w:p>
  </w:endnote>
  <w:endnote w:type="continuationSeparator" w:id="0">
    <w:p w:rsidR="00775430" w:rsidRDefault="00775430" w:rsidP="00DC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charset w:val="86"/>
    <w:family w:val="modern"/>
    <w:pitch w:val="fixed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30" w:rsidRDefault="00775430" w:rsidP="00DC39C1">
      <w:r>
        <w:separator/>
      </w:r>
    </w:p>
  </w:footnote>
  <w:footnote w:type="continuationSeparator" w:id="0">
    <w:p w:rsidR="00775430" w:rsidRDefault="00775430" w:rsidP="00DC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YTIxY2JhODZhZWMzMDIwZWJhMDBkNDI1YTJlZjgifQ=="/>
  </w:docVars>
  <w:rsids>
    <w:rsidRoot w:val="00563615"/>
    <w:rsid w:val="00017345"/>
    <w:rsid w:val="00020129"/>
    <w:rsid w:val="00024D27"/>
    <w:rsid w:val="00046FDF"/>
    <w:rsid w:val="00061872"/>
    <w:rsid w:val="000718BD"/>
    <w:rsid w:val="000724F9"/>
    <w:rsid w:val="00081DFE"/>
    <w:rsid w:val="000B64DB"/>
    <w:rsid w:val="000E6383"/>
    <w:rsid w:val="000F7446"/>
    <w:rsid w:val="0012134D"/>
    <w:rsid w:val="00131AEE"/>
    <w:rsid w:val="0014199F"/>
    <w:rsid w:val="0015144A"/>
    <w:rsid w:val="001539BD"/>
    <w:rsid w:val="00182C6A"/>
    <w:rsid w:val="001C5DA7"/>
    <w:rsid w:val="001C7759"/>
    <w:rsid w:val="001D5E2E"/>
    <w:rsid w:val="001E0E32"/>
    <w:rsid w:val="00210A09"/>
    <w:rsid w:val="00224446"/>
    <w:rsid w:val="00244C00"/>
    <w:rsid w:val="002458C9"/>
    <w:rsid w:val="002524A2"/>
    <w:rsid w:val="002776E8"/>
    <w:rsid w:val="002837A0"/>
    <w:rsid w:val="002968C2"/>
    <w:rsid w:val="002B2005"/>
    <w:rsid w:val="002E0D79"/>
    <w:rsid w:val="00313E9C"/>
    <w:rsid w:val="00322BFF"/>
    <w:rsid w:val="003232B0"/>
    <w:rsid w:val="003303A3"/>
    <w:rsid w:val="00350D49"/>
    <w:rsid w:val="00367F44"/>
    <w:rsid w:val="003835F3"/>
    <w:rsid w:val="003A562F"/>
    <w:rsid w:val="003C2A5D"/>
    <w:rsid w:val="003E6363"/>
    <w:rsid w:val="003F3DD8"/>
    <w:rsid w:val="003F3E39"/>
    <w:rsid w:val="003F5A54"/>
    <w:rsid w:val="003F611F"/>
    <w:rsid w:val="0040384F"/>
    <w:rsid w:val="00411341"/>
    <w:rsid w:val="004215D2"/>
    <w:rsid w:val="00427458"/>
    <w:rsid w:val="00427EFC"/>
    <w:rsid w:val="0043785A"/>
    <w:rsid w:val="00443437"/>
    <w:rsid w:val="004526EB"/>
    <w:rsid w:val="0047556F"/>
    <w:rsid w:val="00480013"/>
    <w:rsid w:val="004A1C4A"/>
    <w:rsid w:val="004A336F"/>
    <w:rsid w:val="004E23C4"/>
    <w:rsid w:val="004E7A0C"/>
    <w:rsid w:val="004F0F08"/>
    <w:rsid w:val="004F33D8"/>
    <w:rsid w:val="0050296C"/>
    <w:rsid w:val="00503A64"/>
    <w:rsid w:val="00517357"/>
    <w:rsid w:val="00532884"/>
    <w:rsid w:val="005418E7"/>
    <w:rsid w:val="00563615"/>
    <w:rsid w:val="00565F1B"/>
    <w:rsid w:val="0057146B"/>
    <w:rsid w:val="0057484C"/>
    <w:rsid w:val="00584D31"/>
    <w:rsid w:val="00597E6B"/>
    <w:rsid w:val="005A17BB"/>
    <w:rsid w:val="005B0615"/>
    <w:rsid w:val="005B0797"/>
    <w:rsid w:val="005C1668"/>
    <w:rsid w:val="005F29E3"/>
    <w:rsid w:val="005F5168"/>
    <w:rsid w:val="005F6B2F"/>
    <w:rsid w:val="005F752A"/>
    <w:rsid w:val="00601D6C"/>
    <w:rsid w:val="006070FD"/>
    <w:rsid w:val="00622E34"/>
    <w:rsid w:val="00641542"/>
    <w:rsid w:val="0065525E"/>
    <w:rsid w:val="00660915"/>
    <w:rsid w:val="00662A4B"/>
    <w:rsid w:val="00665F35"/>
    <w:rsid w:val="00676B9E"/>
    <w:rsid w:val="0069536B"/>
    <w:rsid w:val="0069566E"/>
    <w:rsid w:val="006A6BF0"/>
    <w:rsid w:val="006A7DD2"/>
    <w:rsid w:val="006D3DC1"/>
    <w:rsid w:val="006D5959"/>
    <w:rsid w:val="006D5EE7"/>
    <w:rsid w:val="006E14D3"/>
    <w:rsid w:val="006E31DA"/>
    <w:rsid w:val="006E752E"/>
    <w:rsid w:val="006F1A93"/>
    <w:rsid w:val="007042D5"/>
    <w:rsid w:val="00715640"/>
    <w:rsid w:val="00725F8E"/>
    <w:rsid w:val="0073487A"/>
    <w:rsid w:val="00766037"/>
    <w:rsid w:val="00772323"/>
    <w:rsid w:val="00775430"/>
    <w:rsid w:val="00783F7F"/>
    <w:rsid w:val="00785879"/>
    <w:rsid w:val="00794FF2"/>
    <w:rsid w:val="007A0A05"/>
    <w:rsid w:val="007A5625"/>
    <w:rsid w:val="007A5BD9"/>
    <w:rsid w:val="007B30F2"/>
    <w:rsid w:val="007C5AD4"/>
    <w:rsid w:val="007D0C6F"/>
    <w:rsid w:val="007F38BE"/>
    <w:rsid w:val="0080721D"/>
    <w:rsid w:val="008157D9"/>
    <w:rsid w:val="008171B8"/>
    <w:rsid w:val="0084218C"/>
    <w:rsid w:val="00850187"/>
    <w:rsid w:val="008608E8"/>
    <w:rsid w:val="008764E4"/>
    <w:rsid w:val="00886317"/>
    <w:rsid w:val="0089683F"/>
    <w:rsid w:val="008A1E72"/>
    <w:rsid w:val="008A2AA1"/>
    <w:rsid w:val="008C4C1F"/>
    <w:rsid w:val="008C6AFF"/>
    <w:rsid w:val="008D13A3"/>
    <w:rsid w:val="008D69F5"/>
    <w:rsid w:val="009131BA"/>
    <w:rsid w:val="00914914"/>
    <w:rsid w:val="00950C4A"/>
    <w:rsid w:val="00954948"/>
    <w:rsid w:val="00963695"/>
    <w:rsid w:val="00963D10"/>
    <w:rsid w:val="009669AA"/>
    <w:rsid w:val="009738BF"/>
    <w:rsid w:val="00975E84"/>
    <w:rsid w:val="00985714"/>
    <w:rsid w:val="0098584D"/>
    <w:rsid w:val="009B3282"/>
    <w:rsid w:val="009B4D11"/>
    <w:rsid w:val="009B7BFC"/>
    <w:rsid w:val="009E1474"/>
    <w:rsid w:val="00A04B31"/>
    <w:rsid w:val="00A54868"/>
    <w:rsid w:val="00A55BC5"/>
    <w:rsid w:val="00A67687"/>
    <w:rsid w:val="00A704BD"/>
    <w:rsid w:val="00A7366E"/>
    <w:rsid w:val="00A7479A"/>
    <w:rsid w:val="00A859EF"/>
    <w:rsid w:val="00A9304A"/>
    <w:rsid w:val="00A93776"/>
    <w:rsid w:val="00AC7F30"/>
    <w:rsid w:val="00AE61FF"/>
    <w:rsid w:val="00B03317"/>
    <w:rsid w:val="00B20873"/>
    <w:rsid w:val="00B21384"/>
    <w:rsid w:val="00B477F6"/>
    <w:rsid w:val="00B47D4B"/>
    <w:rsid w:val="00B50301"/>
    <w:rsid w:val="00B5685A"/>
    <w:rsid w:val="00B65B2F"/>
    <w:rsid w:val="00B65CBA"/>
    <w:rsid w:val="00B7231B"/>
    <w:rsid w:val="00BB0394"/>
    <w:rsid w:val="00BB6C77"/>
    <w:rsid w:val="00BD0D8D"/>
    <w:rsid w:val="00BD13D5"/>
    <w:rsid w:val="00BD67E5"/>
    <w:rsid w:val="00BE26CD"/>
    <w:rsid w:val="00BE3426"/>
    <w:rsid w:val="00BF3DBB"/>
    <w:rsid w:val="00BF43D3"/>
    <w:rsid w:val="00BF596C"/>
    <w:rsid w:val="00C01663"/>
    <w:rsid w:val="00C1270E"/>
    <w:rsid w:val="00C12899"/>
    <w:rsid w:val="00C30634"/>
    <w:rsid w:val="00C63EE2"/>
    <w:rsid w:val="00C9591A"/>
    <w:rsid w:val="00CB2C6D"/>
    <w:rsid w:val="00CD0830"/>
    <w:rsid w:val="00CD796B"/>
    <w:rsid w:val="00D127C8"/>
    <w:rsid w:val="00D21682"/>
    <w:rsid w:val="00D251FA"/>
    <w:rsid w:val="00D4411F"/>
    <w:rsid w:val="00D63882"/>
    <w:rsid w:val="00D745BE"/>
    <w:rsid w:val="00D85C5B"/>
    <w:rsid w:val="00DC39C1"/>
    <w:rsid w:val="00DC5469"/>
    <w:rsid w:val="00DD147F"/>
    <w:rsid w:val="00DD2D3E"/>
    <w:rsid w:val="00DD45E1"/>
    <w:rsid w:val="00DE3129"/>
    <w:rsid w:val="00DE3AE8"/>
    <w:rsid w:val="00DF2543"/>
    <w:rsid w:val="00E17D39"/>
    <w:rsid w:val="00E2615D"/>
    <w:rsid w:val="00E35C31"/>
    <w:rsid w:val="00E53658"/>
    <w:rsid w:val="00E5367C"/>
    <w:rsid w:val="00E674B9"/>
    <w:rsid w:val="00E74055"/>
    <w:rsid w:val="00E83BCA"/>
    <w:rsid w:val="00E95C1D"/>
    <w:rsid w:val="00EB1448"/>
    <w:rsid w:val="00ED3118"/>
    <w:rsid w:val="00EE06DE"/>
    <w:rsid w:val="00EF149E"/>
    <w:rsid w:val="00EF503B"/>
    <w:rsid w:val="00F21D6F"/>
    <w:rsid w:val="00F411F4"/>
    <w:rsid w:val="00F57DAF"/>
    <w:rsid w:val="00F84FC5"/>
    <w:rsid w:val="00F8799A"/>
    <w:rsid w:val="00FA2D4A"/>
    <w:rsid w:val="00FA3413"/>
    <w:rsid w:val="00FB01A3"/>
    <w:rsid w:val="00FB0613"/>
    <w:rsid w:val="00FC6D9B"/>
    <w:rsid w:val="00FD5927"/>
    <w:rsid w:val="0F617AEB"/>
    <w:rsid w:val="59BB6C87"/>
    <w:rsid w:val="6F0C4EAB"/>
    <w:rsid w:val="735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3441"/>
  <w15:docId w15:val="{A0A0FEDA-C6F5-49B5-BA15-F31D0C9A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30005;&#23376;&#29256;&#26448;&#26009;&#21457;&#36865;&#33267;xszz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105</Words>
  <Characters>604</Characters>
  <Application>Microsoft Office Word</Application>
  <DocSecurity>0</DocSecurity>
  <Lines>5</Lines>
  <Paragraphs>1</Paragraphs>
  <ScaleCrop>false</ScaleCrop>
  <Company>北京师范大学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Angela</cp:lastModifiedBy>
  <cp:revision>317</cp:revision>
  <cp:lastPrinted>2020-09-30T06:38:00Z</cp:lastPrinted>
  <dcterms:created xsi:type="dcterms:W3CDTF">2019-09-17T11:06:00Z</dcterms:created>
  <dcterms:modified xsi:type="dcterms:W3CDTF">2022-09-28T10:30:00Z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A113721ADA104558BCB942A0DB2C986F</vt:lpwstr>
  </property>
</Properties>
</file>