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C4" w:rsidRPr="002865C0" w:rsidRDefault="00AC02C4" w:rsidP="002865C0">
      <w:pPr>
        <w:jc w:val="left"/>
        <w:rPr>
          <w:rFonts w:ascii="黑体" w:eastAsia="黑体" w:hAnsi="黑体"/>
          <w:sz w:val="36"/>
          <w:szCs w:val="32"/>
        </w:rPr>
      </w:pPr>
      <w:bookmarkStart w:id="0" w:name="_GoBack"/>
      <w:bookmarkEnd w:id="0"/>
      <w:r w:rsidRPr="002865C0">
        <w:rPr>
          <w:rFonts w:ascii="黑体" w:eastAsia="黑体" w:hAnsi="黑体" w:hint="eastAsia"/>
          <w:sz w:val="36"/>
          <w:szCs w:val="32"/>
        </w:rPr>
        <w:t>附件</w:t>
      </w:r>
      <w:r w:rsidRPr="002865C0">
        <w:rPr>
          <w:rFonts w:ascii="黑体" w:eastAsia="黑体" w:hAnsi="黑体"/>
          <w:sz w:val="36"/>
          <w:szCs w:val="32"/>
        </w:rPr>
        <w:t>:</w:t>
      </w:r>
      <w:r w:rsidR="002865C0">
        <w:rPr>
          <w:rFonts w:ascii="黑体" w:eastAsia="黑体" w:hAnsi="黑体"/>
          <w:sz w:val="36"/>
          <w:szCs w:val="32"/>
        </w:rPr>
        <w:t xml:space="preserve"> </w:t>
      </w:r>
      <w:r w:rsidRPr="002865C0">
        <w:rPr>
          <w:rFonts w:ascii="黑体" w:eastAsia="黑体" w:hAnsi="黑体" w:hint="eastAsia"/>
          <w:sz w:val="36"/>
          <w:szCs w:val="32"/>
        </w:rPr>
        <w:t>北京师范大学</w:t>
      </w:r>
      <w:r w:rsidR="0013110B">
        <w:rPr>
          <w:rFonts w:ascii="黑体" w:eastAsia="黑体" w:hAnsi="黑体" w:hint="eastAsia"/>
          <w:sz w:val="36"/>
          <w:szCs w:val="32"/>
        </w:rPr>
        <w:t>2</w:t>
      </w:r>
      <w:r w:rsidR="0013110B">
        <w:rPr>
          <w:rFonts w:ascii="黑体" w:eastAsia="黑体" w:hAnsi="黑体"/>
          <w:sz w:val="36"/>
          <w:szCs w:val="32"/>
        </w:rPr>
        <w:t>022</w:t>
      </w:r>
      <w:r w:rsidR="0013110B">
        <w:rPr>
          <w:rFonts w:ascii="黑体" w:eastAsia="黑体" w:hAnsi="黑体" w:hint="eastAsia"/>
          <w:sz w:val="36"/>
          <w:szCs w:val="32"/>
        </w:rPr>
        <w:t>年暑期家访工作记录表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1021"/>
        <w:gridCol w:w="1955"/>
        <w:gridCol w:w="256"/>
        <w:gridCol w:w="2041"/>
        <w:gridCol w:w="170"/>
        <w:gridCol w:w="2211"/>
      </w:tblGrid>
      <w:tr w:rsidR="00AC02C4" w:rsidRPr="005F578B" w:rsidTr="00F56603">
        <w:trPr>
          <w:trHeight w:val="779"/>
        </w:trPr>
        <w:tc>
          <w:tcPr>
            <w:tcW w:w="2298" w:type="dxa"/>
            <w:gridSpan w:val="2"/>
            <w:vAlign w:val="center"/>
          </w:tcPr>
          <w:p w:rsidR="00AC02C4" w:rsidRPr="005F578B" w:rsidRDefault="006D03F2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1955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AC02C4" w:rsidRPr="005F578B" w:rsidRDefault="00AC02C4" w:rsidP="006D03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</w:t>
            </w:r>
            <w:r w:rsidRPr="005F578B">
              <w:rPr>
                <w:rFonts w:ascii="仿宋" w:eastAsia="仿宋" w:hAnsi="仿宋" w:hint="eastAsia"/>
                <w:sz w:val="24"/>
                <w:szCs w:val="24"/>
              </w:rPr>
              <w:t>访</w:t>
            </w:r>
            <w:r w:rsidR="00BF3D41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  <w:r w:rsidR="006D03F2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381" w:type="dxa"/>
            <w:gridSpan w:val="2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F56603">
        <w:trPr>
          <w:trHeight w:val="705"/>
        </w:trPr>
        <w:tc>
          <w:tcPr>
            <w:tcW w:w="2298" w:type="dxa"/>
            <w:gridSpan w:val="2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>学生姓名</w:t>
            </w:r>
          </w:p>
        </w:tc>
        <w:tc>
          <w:tcPr>
            <w:tcW w:w="1955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>学生学号</w:t>
            </w:r>
          </w:p>
        </w:tc>
        <w:tc>
          <w:tcPr>
            <w:tcW w:w="2381" w:type="dxa"/>
            <w:gridSpan w:val="2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F56603">
        <w:trPr>
          <w:trHeight w:val="701"/>
        </w:trPr>
        <w:tc>
          <w:tcPr>
            <w:tcW w:w="2298" w:type="dxa"/>
            <w:gridSpan w:val="2"/>
            <w:vAlign w:val="center"/>
          </w:tcPr>
          <w:p w:rsidR="00AC02C4" w:rsidRPr="005F578B" w:rsidRDefault="00483D7B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83D7B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955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AC02C4" w:rsidRPr="005F578B" w:rsidRDefault="00483D7B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83D7B">
              <w:rPr>
                <w:rFonts w:ascii="仿宋" w:eastAsia="仿宋" w:hAnsi="仿宋" w:hint="eastAsia"/>
                <w:sz w:val="24"/>
                <w:szCs w:val="24"/>
              </w:rPr>
              <w:t>家长姓名、与被访学生的亲属关系</w:t>
            </w:r>
          </w:p>
        </w:tc>
        <w:tc>
          <w:tcPr>
            <w:tcW w:w="2381" w:type="dxa"/>
            <w:gridSpan w:val="2"/>
            <w:vAlign w:val="center"/>
          </w:tcPr>
          <w:p w:rsidR="00AC02C4" w:rsidRPr="00483D7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483D7B">
        <w:trPr>
          <w:trHeight w:val="884"/>
        </w:trPr>
        <w:tc>
          <w:tcPr>
            <w:tcW w:w="2298" w:type="dxa"/>
            <w:gridSpan w:val="2"/>
            <w:vAlign w:val="center"/>
          </w:tcPr>
          <w:p w:rsidR="00AC02C4" w:rsidRPr="005F578B" w:rsidRDefault="00AC02C4" w:rsidP="00483D7B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 w:rsidRPr="005F578B">
              <w:rPr>
                <w:rFonts w:ascii="仿宋" w:eastAsia="仿宋" w:hAnsi="仿宋" w:hint="eastAsia"/>
                <w:sz w:val="24"/>
                <w:szCs w:val="24"/>
              </w:rPr>
              <w:t>住址</w:t>
            </w:r>
          </w:p>
        </w:tc>
        <w:tc>
          <w:tcPr>
            <w:tcW w:w="6633" w:type="dxa"/>
            <w:gridSpan w:val="5"/>
            <w:vAlign w:val="center"/>
          </w:tcPr>
          <w:p w:rsidR="00AC02C4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0144" w:rsidRDefault="0094014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0144" w:rsidRDefault="0094014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0144" w:rsidRPr="005F578B" w:rsidRDefault="0094014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3D7B" w:rsidRPr="005F578B" w:rsidTr="00A2265B">
        <w:trPr>
          <w:trHeight w:val="802"/>
        </w:trPr>
        <w:tc>
          <w:tcPr>
            <w:tcW w:w="2298" w:type="dxa"/>
            <w:gridSpan w:val="2"/>
            <w:vAlign w:val="center"/>
          </w:tcPr>
          <w:p w:rsidR="00483D7B" w:rsidRPr="005F578B" w:rsidRDefault="00483D7B" w:rsidP="00483D7B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家访工作日期</w:t>
            </w:r>
          </w:p>
        </w:tc>
        <w:tc>
          <w:tcPr>
            <w:tcW w:w="2211" w:type="dxa"/>
            <w:gridSpan w:val="2"/>
            <w:vAlign w:val="center"/>
          </w:tcPr>
          <w:p w:rsidR="00483D7B" w:rsidRPr="00483D7B" w:rsidRDefault="00483D7B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483D7B" w:rsidRPr="00483D7B" w:rsidRDefault="00483D7B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家访工作时长（含在途时长）</w:t>
            </w:r>
          </w:p>
        </w:tc>
        <w:tc>
          <w:tcPr>
            <w:tcW w:w="2211" w:type="dxa"/>
            <w:vAlign w:val="center"/>
          </w:tcPr>
          <w:p w:rsidR="00483D7B" w:rsidRPr="00483D7B" w:rsidRDefault="00483D7B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C92FDB">
        <w:trPr>
          <w:trHeight w:val="567"/>
        </w:trPr>
        <w:tc>
          <w:tcPr>
            <w:tcW w:w="1277" w:type="dxa"/>
            <w:vMerge w:val="restart"/>
            <w:vAlign w:val="center"/>
          </w:tcPr>
          <w:p w:rsidR="00AC02C4" w:rsidRPr="00B4566B" w:rsidRDefault="00AC02C4" w:rsidP="00C92F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</w:t>
            </w:r>
            <w:r w:rsidRPr="00B4566B">
              <w:rPr>
                <w:rFonts w:ascii="仿宋" w:eastAsia="仿宋" w:hAnsi="仿宋" w:hint="eastAsia"/>
                <w:b/>
                <w:sz w:val="24"/>
                <w:szCs w:val="24"/>
              </w:rPr>
              <w:t>访记录</w:t>
            </w:r>
          </w:p>
        </w:tc>
        <w:tc>
          <w:tcPr>
            <w:tcW w:w="7654" w:type="dxa"/>
            <w:gridSpan w:val="6"/>
            <w:vAlign w:val="center"/>
          </w:tcPr>
          <w:p w:rsidR="00AC02C4" w:rsidRPr="002865C0" w:rsidRDefault="005E41F1" w:rsidP="002865C0">
            <w:pPr>
              <w:pStyle w:val="a8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开展</w:t>
            </w:r>
            <w:r w:rsidR="00AC02C4" w:rsidRPr="002865C0">
              <w:rPr>
                <w:rFonts w:ascii="仿宋" w:eastAsia="仿宋" w:hAnsi="仿宋" w:hint="eastAsia"/>
                <w:b/>
                <w:sz w:val="24"/>
                <w:szCs w:val="24"/>
              </w:rPr>
              <w:t>访谈</w:t>
            </w:r>
          </w:p>
          <w:p w:rsidR="002865C0" w:rsidRPr="002865C0" w:rsidRDefault="002865C0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5C0">
              <w:rPr>
                <w:rFonts w:ascii="仿宋" w:eastAsia="仿宋" w:hAnsi="仿宋" w:hint="eastAsia"/>
                <w:sz w:val="24"/>
                <w:szCs w:val="24"/>
              </w:rPr>
              <w:t>1.核实学生家庭经济情况。结合学生困难认定情况，核实学生家庭构成、实际劳动力、收入</w:t>
            </w:r>
            <w:r w:rsidR="005E41F1">
              <w:rPr>
                <w:rFonts w:ascii="仿宋" w:eastAsia="仿宋" w:hAnsi="仿宋" w:hint="eastAsia"/>
                <w:sz w:val="24"/>
                <w:szCs w:val="24"/>
              </w:rPr>
              <w:t>构成</w:t>
            </w:r>
            <w:r w:rsidRPr="002865C0">
              <w:rPr>
                <w:rFonts w:ascii="仿宋" w:eastAsia="仿宋" w:hAnsi="仿宋" w:hint="eastAsia"/>
                <w:sz w:val="24"/>
                <w:szCs w:val="24"/>
              </w:rPr>
              <w:t>、重大支出等情况：</w:t>
            </w: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0144" w:rsidRDefault="00940144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0144" w:rsidRPr="002865C0" w:rsidRDefault="00940144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  <w:r w:rsidRPr="002865C0">
              <w:rPr>
                <w:rFonts w:ascii="仿宋" w:eastAsia="仿宋" w:hAnsi="仿宋"/>
                <w:sz w:val="24"/>
                <w:szCs w:val="24"/>
              </w:rPr>
              <w:t xml:space="preserve">2 </w:t>
            </w:r>
            <w:r w:rsidRPr="002865C0">
              <w:rPr>
                <w:rFonts w:ascii="仿宋" w:eastAsia="仿宋" w:hAnsi="仿宋" w:hint="eastAsia"/>
                <w:sz w:val="24"/>
                <w:szCs w:val="24"/>
              </w:rPr>
              <w:t>关注受访学生家庭近两年是否有突发性、临时性、紧迫性生活困难等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C02C4" w:rsidRPr="005F578B" w:rsidRDefault="00AC02C4" w:rsidP="00C92FDB">
            <w:pPr>
              <w:pStyle w:val="a8"/>
              <w:ind w:left="72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BF3D41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2865C0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Default="002865C0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2865C0" w:rsidRDefault="002865C0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3.</w:t>
            </w:r>
            <w:r w:rsidR="00AC02C4" w:rsidRPr="002865C0">
              <w:rPr>
                <w:rFonts w:ascii="仿宋" w:eastAsia="仿宋" w:hAnsi="仿宋" w:hint="eastAsia"/>
                <w:sz w:val="24"/>
                <w:szCs w:val="24"/>
              </w:rPr>
              <w:t>学生和家长对学校资助工作的需求和建议：</w:t>
            </w: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483D7B">
        <w:trPr>
          <w:trHeight w:val="2307"/>
        </w:trPr>
        <w:tc>
          <w:tcPr>
            <w:tcW w:w="1277" w:type="dxa"/>
            <w:vMerge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CF5E35" w:rsidRPr="005E41F1" w:rsidRDefault="00CF5E35" w:rsidP="00CF5E3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5E41F1">
              <w:rPr>
                <w:rFonts w:ascii="仿宋" w:eastAsia="仿宋" w:hAnsi="仿宋" w:hint="eastAsia"/>
                <w:b/>
                <w:sz w:val="24"/>
                <w:szCs w:val="24"/>
              </w:rPr>
              <w:t>二、开展国家和学校有关资助政策的宣传，反馈学生在校获奖助情况。</w:t>
            </w:r>
          </w:p>
          <w:p w:rsidR="00AC02C4" w:rsidRDefault="00AC02C4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F5E35" w:rsidRPr="0013110B" w:rsidRDefault="00CF5E35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F5E35" w:rsidRDefault="00CF5E35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F5E35" w:rsidRDefault="00CF5E35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F5E35" w:rsidRPr="00CF5E35" w:rsidRDefault="00CF5E35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CF5E35">
        <w:trPr>
          <w:trHeight w:val="1185"/>
        </w:trPr>
        <w:tc>
          <w:tcPr>
            <w:tcW w:w="1277" w:type="dxa"/>
            <w:vMerge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AC02C4" w:rsidRPr="005F578B" w:rsidRDefault="00CF5E35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</w:p>
          <w:p w:rsidR="00AC02C4" w:rsidRPr="005F578B" w:rsidRDefault="00CF5E35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三、</w:t>
            </w:r>
            <w:r w:rsidRPr="00CF5E35">
              <w:rPr>
                <w:rFonts w:ascii="仿宋" w:eastAsia="仿宋" w:hAnsi="仿宋" w:hint="eastAsia"/>
                <w:sz w:val="24"/>
                <w:szCs w:val="24"/>
              </w:rPr>
              <w:t>结合学生家庭实际困难程度，发放 500元/生家访慰问金，表达学校对家庭经济困难学生的关怀，并拍照留存。</w:t>
            </w:r>
          </w:p>
          <w:p w:rsidR="00AC02C4" w:rsidRPr="005F578B" w:rsidRDefault="00AC02C4" w:rsidP="00CF5E3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C92FDB">
        <w:trPr>
          <w:trHeight w:val="134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2C4" w:rsidRPr="00B4566B" w:rsidRDefault="00AC02C4" w:rsidP="00C92FDB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学生情况核实</w:t>
            </w:r>
          </w:p>
        </w:tc>
        <w:tc>
          <w:tcPr>
            <w:tcW w:w="7654" w:type="dxa"/>
            <w:gridSpan w:val="6"/>
            <w:vAlign w:val="center"/>
          </w:tcPr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3D41" w:rsidRPr="00BF3D41" w:rsidRDefault="00BF3D41" w:rsidP="00BF3D41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该生家庭经济困难认定类别为</w:t>
            </w:r>
            <w:r w:rsidRPr="00BF3D4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BF3D4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</w:t>
            </w:r>
            <w:r w:rsidRPr="00BF3D4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BF3D41">
              <w:rPr>
                <w:rFonts w:ascii="仿宋" w:eastAsia="仿宋" w:hAnsi="仿宋" w:hint="eastAsia"/>
                <w:sz w:val="24"/>
                <w:szCs w:val="24"/>
              </w:rPr>
              <w:t>（普困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/特困/国家重点保障学生</w:t>
            </w:r>
            <w:r w:rsidRPr="00BF3D41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AC02C4" w:rsidRPr="005F578B" w:rsidRDefault="00AC02C4" w:rsidP="00C92FDB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 xml:space="preserve">经核实，该生家庭经济状况 </w:t>
            </w:r>
            <w:r w:rsidRPr="005F578B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</w:t>
            </w:r>
            <w:r w:rsidRPr="005F578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BF3D4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 w:rsidR="00BF3D4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AC02C4" w:rsidRPr="00BF3D41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2865C0">
        <w:trPr>
          <w:trHeight w:val="3078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AC02C4" w:rsidRPr="00B4566B" w:rsidRDefault="00AC02C4" w:rsidP="00C92FDB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家访简要</w:t>
            </w:r>
            <w:r w:rsidR="005E41F1">
              <w:rPr>
                <w:rFonts w:ascii="仿宋" w:eastAsia="仿宋" w:hAnsi="仿宋" w:hint="eastAsia"/>
                <w:b/>
                <w:sz w:val="24"/>
                <w:szCs w:val="24"/>
              </w:rPr>
              <w:t>总结</w:t>
            </w:r>
          </w:p>
        </w:tc>
        <w:tc>
          <w:tcPr>
            <w:tcW w:w="7654" w:type="dxa"/>
            <w:gridSpan w:val="6"/>
            <w:vAlign w:val="center"/>
          </w:tcPr>
          <w:p w:rsidR="000F637A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483D7B">
              <w:rPr>
                <w:rFonts w:ascii="仿宋" w:eastAsia="仿宋" w:hAnsi="仿宋" w:hint="eastAsia"/>
                <w:sz w:val="24"/>
                <w:szCs w:val="24"/>
              </w:rPr>
              <w:t>可另附页）</w:t>
            </w:r>
          </w:p>
          <w:p w:rsidR="00483D7B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83D7B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83D7B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83D7B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83D7B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83D7B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83D7B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83D7B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83D7B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83D7B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483D7B" w:rsidRPr="00483D7B" w:rsidRDefault="00483D7B" w:rsidP="00483D7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C02C4" w:rsidRPr="002865C0" w:rsidRDefault="002865C0" w:rsidP="00AC02C4">
      <w:pPr>
        <w:spacing w:line="560" w:lineRule="exact"/>
        <w:rPr>
          <w:rFonts w:asciiTheme="minorEastAsia" w:eastAsiaTheme="minorEastAsia" w:hAnsiTheme="minorEastAsia"/>
          <w:b/>
          <w:szCs w:val="21"/>
        </w:rPr>
      </w:pPr>
      <w:r w:rsidRPr="002865C0">
        <w:rPr>
          <w:rFonts w:asciiTheme="minorEastAsia" w:eastAsiaTheme="minorEastAsia" w:hAnsiTheme="minorEastAsia" w:hint="eastAsia"/>
          <w:b/>
          <w:szCs w:val="21"/>
        </w:rPr>
        <w:t>注意事项：</w:t>
      </w:r>
    </w:p>
    <w:p w:rsidR="002865C0" w:rsidRPr="00940144" w:rsidRDefault="002865C0" w:rsidP="00940144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865C0">
        <w:rPr>
          <w:rFonts w:asciiTheme="minorEastAsia" w:eastAsiaTheme="minorEastAsia" w:hAnsiTheme="minorEastAsia" w:hint="eastAsia"/>
          <w:szCs w:val="21"/>
        </w:rPr>
        <w:t>家访需充分尊重受访对象，诚恳开展谈话，如实进行访谈记录，切实有效保护学生家庭隐私。家访前需事前征询学生本人及家庭成员的同意，全面了解被访学生困难情况、在校表现、奖助获得情况等；家访过程拍</w:t>
      </w:r>
      <w:r w:rsidR="00940144">
        <w:rPr>
          <w:rFonts w:asciiTheme="minorEastAsia" w:eastAsiaTheme="minorEastAsia" w:hAnsiTheme="minorEastAsia" w:hint="eastAsia"/>
          <w:szCs w:val="21"/>
        </w:rPr>
        <w:t>摄照片、视频，进行家访记录等事项需征得被访学生与家庭成员的同意。</w:t>
      </w:r>
    </w:p>
    <w:p w:rsidR="002865C0" w:rsidRDefault="002865C0" w:rsidP="008B152D">
      <w:pPr>
        <w:jc w:val="center"/>
        <w:rPr>
          <w:rFonts w:ascii="黑体" w:eastAsia="黑体" w:hAnsi="黑体"/>
          <w:sz w:val="36"/>
          <w:szCs w:val="30"/>
        </w:rPr>
      </w:pPr>
      <w:r w:rsidRPr="002865C0">
        <w:rPr>
          <w:rFonts w:ascii="黑体" w:eastAsia="黑体" w:hAnsi="黑体" w:hint="eastAsia"/>
          <w:sz w:val="36"/>
          <w:szCs w:val="30"/>
        </w:rPr>
        <w:lastRenderedPageBreak/>
        <w:t>家访调研提纲（供参考）</w:t>
      </w:r>
    </w:p>
    <w:p w:rsidR="008B152D" w:rsidRPr="008B152D" w:rsidRDefault="008B152D" w:rsidP="002865C0">
      <w:pPr>
        <w:rPr>
          <w:rFonts w:ascii="黑体" w:eastAsia="黑体" w:hAnsi="黑体"/>
          <w:sz w:val="36"/>
          <w:szCs w:val="30"/>
        </w:rPr>
      </w:pPr>
    </w:p>
    <w:p w:rsidR="002865C0" w:rsidRDefault="002865C0" w:rsidP="002865C0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096228">
        <w:rPr>
          <w:rFonts w:ascii="仿宋" w:eastAsia="仿宋" w:hAnsi="仿宋" w:hint="eastAsia"/>
          <w:b/>
          <w:sz w:val="32"/>
          <w:szCs w:val="32"/>
        </w:rPr>
        <w:t>阐明来意</w:t>
      </w:r>
    </w:p>
    <w:p w:rsidR="002865C0" w:rsidRPr="00096228" w:rsidRDefault="00C046D3" w:rsidP="002865C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家长您好，</w:t>
      </w:r>
      <w:r w:rsidR="002865C0" w:rsidRPr="00096228">
        <w:rPr>
          <w:rFonts w:ascii="仿宋" w:eastAsia="仿宋" w:hAnsi="仿宋" w:hint="eastAsia"/>
          <w:sz w:val="32"/>
          <w:szCs w:val="32"/>
        </w:rPr>
        <w:t>为进一步落实国家资助政策，推进家校联动，</w:t>
      </w:r>
      <w:r w:rsidR="002865C0">
        <w:rPr>
          <w:rFonts w:ascii="仿宋" w:eastAsia="仿宋" w:hAnsi="仿宋" w:hint="eastAsia"/>
          <w:sz w:val="32"/>
          <w:szCs w:val="32"/>
        </w:rPr>
        <w:t>提高我校家庭经济困难学生认定结果的准确性。</w:t>
      </w:r>
      <w:r w:rsidR="00CF5E35">
        <w:rPr>
          <w:rFonts w:ascii="仿宋" w:eastAsia="仿宋" w:hAnsi="仿宋"/>
          <w:sz w:val="32"/>
          <w:szCs w:val="32"/>
        </w:rPr>
        <w:t>结合我校实际</w:t>
      </w:r>
      <w:r w:rsidR="002865C0" w:rsidRPr="00096228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对</w:t>
      </w:r>
      <w:r w:rsidR="00CF5E35">
        <w:rPr>
          <w:rFonts w:ascii="仿宋" w:eastAsia="仿宋" w:hAnsi="仿宋"/>
          <w:sz w:val="32"/>
          <w:szCs w:val="32"/>
        </w:rPr>
        <w:t>XXX</w:t>
      </w:r>
      <w:r w:rsidR="00CF5E35">
        <w:rPr>
          <w:rFonts w:ascii="仿宋" w:eastAsia="仿宋" w:hAnsi="仿宋" w:hint="eastAsia"/>
          <w:sz w:val="32"/>
          <w:szCs w:val="32"/>
        </w:rPr>
        <w:t>同学</w:t>
      </w:r>
      <w:r w:rsidR="002865C0" w:rsidRPr="00096228">
        <w:rPr>
          <w:rFonts w:ascii="仿宋" w:eastAsia="仿宋" w:hAnsi="仿宋"/>
          <w:sz w:val="32"/>
          <w:szCs w:val="32"/>
        </w:rPr>
        <w:t>进行</w:t>
      </w:r>
      <w:r w:rsidR="002865C0" w:rsidRPr="00096228">
        <w:rPr>
          <w:rFonts w:ascii="仿宋" w:eastAsia="仿宋" w:hAnsi="仿宋" w:hint="eastAsia"/>
          <w:sz w:val="32"/>
          <w:szCs w:val="32"/>
        </w:rPr>
        <w:t>家访</w:t>
      </w:r>
      <w:r w:rsidR="00CF5E35">
        <w:rPr>
          <w:rFonts w:ascii="仿宋" w:eastAsia="仿宋" w:hAnsi="仿宋" w:hint="eastAsia"/>
          <w:sz w:val="32"/>
          <w:szCs w:val="32"/>
        </w:rPr>
        <w:t>，感谢您的支持</w:t>
      </w:r>
      <w:r w:rsidR="002865C0" w:rsidRPr="00096228">
        <w:rPr>
          <w:rFonts w:ascii="仿宋" w:eastAsia="仿宋" w:hAnsi="仿宋" w:hint="eastAsia"/>
          <w:sz w:val="32"/>
          <w:szCs w:val="32"/>
        </w:rPr>
        <w:t>。</w:t>
      </w:r>
    </w:p>
    <w:p w:rsidR="002865C0" w:rsidRPr="00096228" w:rsidRDefault="002865C0" w:rsidP="002865C0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096228">
        <w:rPr>
          <w:rFonts w:ascii="仿宋" w:eastAsia="仿宋" w:hAnsi="仿宋" w:hint="eastAsia"/>
          <w:b/>
          <w:sz w:val="32"/>
          <w:szCs w:val="32"/>
        </w:rPr>
        <w:t>学生家庭情况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1.了解学生的家庭成员构成：家里</w:t>
      </w:r>
      <w:r w:rsidRPr="00096228">
        <w:rPr>
          <w:rFonts w:ascii="仿宋" w:eastAsia="仿宋" w:hAnsi="仿宋"/>
          <w:sz w:val="32"/>
          <w:szCs w:val="32"/>
        </w:rPr>
        <w:t>有几个人？</w:t>
      </w:r>
      <w:r w:rsidRPr="00096228">
        <w:rPr>
          <w:rFonts w:ascii="仿宋" w:eastAsia="仿宋" w:hAnsi="仿宋" w:hint="eastAsia"/>
          <w:sz w:val="32"/>
          <w:szCs w:val="32"/>
        </w:rPr>
        <w:t>家庭成员身体状况？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2</w:t>
      </w:r>
      <w:r w:rsidRPr="00096228">
        <w:rPr>
          <w:rFonts w:ascii="仿宋" w:eastAsia="仿宋" w:hAnsi="仿宋"/>
          <w:sz w:val="32"/>
          <w:szCs w:val="32"/>
        </w:rPr>
        <w:t>.</w:t>
      </w:r>
      <w:r w:rsidRPr="00096228">
        <w:rPr>
          <w:rFonts w:ascii="仿宋" w:eastAsia="仿宋" w:hAnsi="仿宋" w:hint="eastAsia"/>
          <w:sz w:val="32"/>
          <w:szCs w:val="32"/>
        </w:rPr>
        <w:t>家庭经济状况：家庭主要收入来源？父母亲职业？收入金额？主要生活开销？家庭耕地和宅基地等情况？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3</w:t>
      </w:r>
      <w:r w:rsidRPr="00096228">
        <w:rPr>
          <w:rFonts w:ascii="仿宋" w:eastAsia="仿宋" w:hAnsi="仿宋"/>
          <w:sz w:val="32"/>
          <w:szCs w:val="32"/>
        </w:rPr>
        <w:t>.</w:t>
      </w:r>
      <w:r w:rsidRPr="00096228">
        <w:rPr>
          <w:rFonts w:ascii="仿宋" w:eastAsia="仿宋" w:hAnsi="仿宋" w:hint="eastAsia"/>
          <w:sz w:val="32"/>
          <w:szCs w:val="32"/>
        </w:rPr>
        <w:t xml:space="preserve"> 学生家庭近期是否有突发性、临时性、紧迫性生活困难？</w:t>
      </w:r>
    </w:p>
    <w:p w:rsidR="002865C0" w:rsidRPr="00096228" w:rsidRDefault="002865C0" w:rsidP="002865C0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096228">
        <w:rPr>
          <w:rFonts w:ascii="仿宋" w:eastAsia="仿宋" w:hAnsi="仿宋" w:hint="eastAsia"/>
          <w:b/>
          <w:sz w:val="32"/>
          <w:szCs w:val="32"/>
        </w:rPr>
        <w:t>国家和学校资助政策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1</w:t>
      </w:r>
      <w:r w:rsidRPr="00096228">
        <w:rPr>
          <w:rFonts w:ascii="仿宋" w:eastAsia="仿宋" w:hAnsi="仿宋"/>
          <w:sz w:val="32"/>
          <w:szCs w:val="32"/>
        </w:rPr>
        <w:t>.开展国家和学校有关资助政策的宣传（</w:t>
      </w:r>
      <w:r w:rsidRPr="00096228">
        <w:rPr>
          <w:rFonts w:ascii="仿宋" w:eastAsia="仿宋" w:hAnsi="仿宋" w:hint="eastAsia"/>
          <w:sz w:val="32"/>
          <w:szCs w:val="32"/>
        </w:rPr>
        <w:t>可参考学生资助管理中心提供的资助宣传手册</w:t>
      </w:r>
      <w:r w:rsidRPr="00096228">
        <w:rPr>
          <w:rFonts w:ascii="仿宋" w:eastAsia="仿宋" w:hAnsi="仿宋"/>
          <w:sz w:val="32"/>
          <w:szCs w:val="32"/>
        </w:rPr>
        <w:t>）</w:t>
      </w:r>
      <w:r w:rsidRPr="00096228">
        <w:rPr>
          <w:rFonts w:ascii="仿宋" w:eastAsia="仿宋" w:hAnsi="仿宋" w:hint="eastAsia"/>
          <w:sz w:val="32"/>
          <w:szCs w:val="32"/>
        </w:rPr>
        <w:t>，请家长对学生的校园生活放心，学校有充分的资助项目保障学生的学习、生活。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/>
          <w:sz w:val="32"/>
          <w:szCs w:val="32"/>
        </w:rPr>
        <w:t>2.反馈学生</w:t>
      </w:r>
      <w:r w:rsidRPr="00096228">
        <w:rPr>
          <w:rFonts w:ascii="仿宋" w:eastAsia="仿宋" w:hAnsi="仿宋" w:hint="eastAsia"/>
          <w:sz w:val="32"/>
          <w:szCs w:val="32"/>
        </w:rPr>
        <w:t>在校期间</w:t>
      </w:r>
      <w:r w:rsidRPr="00096228">
        <w:rPr>
          <w:rFonts w:ascii="仿宋" w:eastAsia="仿宋" w:hAnsi="仿宋"/>
          <w:sz w:val="32"/>
          <w:szCs w:val="32"/>
        </w:rPr>
        <w:t>获奖助情况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865C0" w:rsidRPr="00096228" w:rsidRDefault="002865C0" w:rsidP="002865C0">
      <w:pPr>
        <w:rPr>
          <w:rFonts w:ascii="仿宋" w:eastAsia="仿宋" w:hAnsi="仿宋"/>
          <w:b/>
          <w:sz w:val="32"/>
          <w:szCs w:val="32"/>
        </w:rPr>
      </w:pPr>
      <w:r w:rsidRPr="00096228">
        <w:rPr>
          <w:rFonts w:ascii="仿宋" w:eastAsia="仿宋" w:hAnsi="仿宋" w:hint="eastAsia"/>
          <w:b/>
          <w:sz w:val="32"/>
          <w:szCs w:val="32"/>
        </w:rPr>
        <w:t>四、学生、家长对学校资助工作的需求和建议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1</w:t>
      </w:r>
      <w:r w:rsidRPr="00096228">
        <w:rPr>
          <w:rFonts w:ascii="仿宋" w:eastAsia="仿宋" w:hAnsi="仿宋"/>
          <w:sz w:val="32"/>
          <w:szCs w:val="32"/>
        </w:rPr>
        <w:t>.</w:t>
      </w:r>
      <w:r w:rsidRPr="00096228">
        <w:rPr>
          <w:rFonts w:ascii="仿宋" w:eastAsia="仿宋" w:hAnsi="仿宋" w:hint="eastAsia"/>
          <w:sz w:val="32"/>
          <w:szCs w:val="32"/>
        </w:rPr>
        <w:t>学生需要学校、院系的什么帮助？在学习、生活中是否有什么困难？</w:t>
      </w:r>
    </w:p>
    <w:p w:rsidR="002865C0" w:rsidRPr="00940144" w:rsidRDefault="002865C0" w:rsidP="00AC02C4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2</w:t>
      </w:r>
      <w:r w:rsidRPr="00096228">
        <w:rPr>
          <w:rFonts w:ascii="仿宋" w:eastAsia="仿宋" w:hAnsi="仿宋"/>
          <w:sz w:val="32"/>
          <w:szCs w:val="32"/>
        </w:rPr>
        <w:t>.</w:t>
      </w:r>
      <w:r w:rsidRPr="00096228">
        <w:rPr>
          <w:rFonts w:ascii="仿宋" w:eastAsia="仿宋" w:hAnsi="仿宋" w:hint="eastAsia"/>
          <w:sz w:val="32"/>
          <w:szCs w:val="32"/>
        </w:rPr>
        <w:t>对学校的资助工作有什么建议？</w:t>
      </w:r>
    </w:p>
    <w:sectPr w:rsidR="002865C0" w:rsidRPr="0094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90" w:rsidRDefault="009D5F90" w:rsidP="008B193F">
      <w:r>
        <w:separator/>
      </w:r>
    </w:p>
  </w:endnote>
  <w:endnote w:type="continuationSeparator" w:id="0">
    <w:p w:rsidR="009D5F90" w:rsidRDefault="009D5F90" w:rsidP="008B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90" w:rsidRDefault="009D5F90" w:rsidP="008B193F">
      <w:r>
        <w:separator/>
      </w:r>
    </w:p>
  </w:footnote>
  <w:footnote w:type="continuationSeparator" w:id="0">
    <w:p w:rsidR="009D5F90" w:rsidRDefault="009D5F90" w:rsidP="008B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027"/>
    <w:multiLevelType w:val="hybridMultilevel"/>
    <w:tmpl w:val="BE1CB618"/>
    <w:lvl w:ilvl="0" w:tplc="97728D7E">
      <w:start w:val="1"/>
      <w:numFmt w:val="decimal"/>
      <w:lvlText w:val="%1、"/>
      <w:lvlJc w:val="left"/>
      <w:pPr>
        <w:ind w:left="526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1F73456F"/>
    <w:multiLevelType w:val="hybridMultilevel"/>
    <w:tmpl w:val="44829180"/>
    <w:lvl w:ilvl="0" w:tplc="EFC62CDC">
      <w:start w:val="1"/>
      <w:numFmt w:val="japaneseCounting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6621B3"/>
    <w:multiLevelType w:val="hybridMultilevel"/>
    <w:tmpl w:val="188C21C4"/>
    <w:lvl w:ilvl="0" w:tplc="96B064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A10985"/>
    <w:multiLevelType w:val="hybridMultilevel"/>
    <w:tmpl w:val="39F0023E"/>
    <w:lvl w:ilvl="0" w:tplc="EBC45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394DD4"/>
    <w:multiLevelType w:val="hybridMultilevel"/>
    <w:tmpl w:val="B19C1F08"/>
    <w:lvl w:ilvl="0" w:tplc="FC68D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6A3D7B"/>
    <w:multiLevelType w:val="hybridMultilevel"/>
    <w:tmpl w:val="382EA36C"/>
    <w:lvl w:ilvl="0" w:tplc="09009D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3"/>
    <w:rsid w:val="00007C0F"/>
    <w:rsid w:val="00032F51"/>
    <w:rsid w:val="00034913"/>
    <w:rsid w:val="000917DB"/>
    <w:rsid w:val="00093791"/>
    <w:rsid w:val="000A096C"/>
    <w:rsid w:val="000D0CEC"/>
    <w:rsid w:val="000F637A"/>
    <w:rsid w:val="00112E9A"/>
    <w:rsid w:val="00117442"/>
    <w:rsid w:val="0013110B"/>
    <w:rsid w:val="00182FB0"/>
    <w:rsid w:val="0019619A"/>
    <w:rsid w:val="001A4D64"/>
    <w:rsid w:val="001C7379"/>
    <w:rsid w:val="00214BE8"/>
    <w:rsid w:val="0021567B"/>
    <w:rsid w:val="00266446"/>
    <w:rsid w:val="002865C0"/>
    <w:rsid w:val="00287E90"/>
    <w:rsid w:val="00354088"/>
    <w:rsid w:val="00360513"/>
    <w:rsid w:val="00370263"/>
    <w:rsid w:val="003715EF"/>
    <w:rsid w:val="003732DB"/>
    <w:rsid w:val="00377F73"/>
    <w:rsid w:val="00387B63"/>
    <w:rsid w:val="003D60A9"/>
    <w:rsid w:val="00415869"/>
    <w:rsid w:val="00450FE2"/>
    <w:rsid w:val="00483D7B"/>
    <w:rsid w:val="004E3929"/>
    <w:rsid w:val="004F12AC"/>
    <w:rsid w:val="005E41F1"/>
    <w:rsid w:val="00606C57"/>
    <w:rsid w:val="006645CE"/>
    <w:rsid w:val="00664B80"/>
    <w:rsid w:val="00673C25"/>
    <w:rsid w:val="006D03F2"/>
    <w:rsid w:val="007017E3"/>
    <w:rsid w:val="00712099"/>
    <w:rsid w:val="007154C1"/>
    <w:rsid w:val="00717360"/>
    <w:rsid w:val="007A044D"/>
    <w:rsid w:val="007A40B5"/>
    <w:rsid w:val="007C12F0"/>
    <w:rsid w:val="008326FF"/>
    <w:rsid w:val="008B152D"/>
    <w:rsid w:val="008B16C3"/>
    <w:rsid w:val="008B193F"/>
    <w:rsid w:val="008C32CE"/>
    <w:rsid w:val="008D18D9"/>
    <w:rsid w:val="00923683"/>
    <w:rsid w:val="00932C70"/>
    <w:rsid w:val="00935715"/>
    <w:rsid w:val="00940144"/>
    <w:rsid w:val="009D1531"/>
    <w:rsid w:val="009D5F90"/>
    <w:rsid w:val="009F7F98"/>
    <w:rsid w:val="00A40477"/>
    <w:rsid w:val="00A517C4"/>
    <w:rsid w:val="00A74BEA"/>
    <w:rsid w:val="00A7562A"/>
    <w:rsid w:val="00AC02C4"/>
    <w:rsid w:val="00AC0385"/>
    <w:rsid w:val="00AD2A68"/>
    <w:rsid w:val="00B02188"/>
    <w:rsid w:val="00B14DD5"/>
    <w:rsid w:val="00B251FC"/>
    <w:rsid w:val="00B918FA"/>
    <w:rsid w:val="00BF3D41"/>
    <w:rsid w:val="00C046D3"/>
    <w:rsid w:val="00C23BAA"/>
    <w:rsid w:val="00C62883"/>
    <w:rsid w:val="00C64A99"/>
    <w:rsid w:val="00C9472C"/>
    <w:rsid w:val="00CC7281"/>
    <w:rsid w:val="00CC7972"/>
    <w:rsid w:val="00CF1459"/>
    <w:rsid w:val="00CF3AE6"/>
    <w:rsid w:val="00CF5AC3"/>
    <w:rsid w:val="00CF5B3B"/>
    <w:rsid w:val="00CF5E35"/>
    <w:rsid w:val="00D414B1"/>
    <w:rsid w:val="00DB37F5"/>
    <w:rsid w:val="00E657C2"/>
    <w:rsid w:val="00EA328C"/>
    <w:rsid w:val="00EA53CD"/>
    <w:rsid w:val="00EB349A"/>
    <w:rsid w:val="00EC0135"/>
    <w:rsid w:val="00EC01DA"/>
    <w:rsid w:val="00ED3351"/>
    <w:rsid w:val="00EE52BD"/>
    <w:rsid w:val="00F235A2"/>
    <w:rsid w:val="00F4529D"/>
    <w:rsid w:val="00F53950"/>
    <w:rsid w:val="00F56603"/>
    <w:rsid w:val="00F807CC"/>
    <w:rsid w:val="00FA719D"/>
    <w:rsid w:val="00FC67E4"/>
    <w:rsid w:val="00FD3F17"/>
    <w:rsid w:val="00FE0A04"/>
    <w:rsid w:val="00FE2CA0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5AA29DC-E9F4-4740-983B-09947553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051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19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193F"/>
    <w:rPr>
      <w:sz w:val="18"/>
      <w:szCs w:val="18"/>
    </w:rPr>
  </w:style>
  <w:style w:type="paragraph" w:styleId="a8">
    <w:name w:val="List Paragraph"/>
    <w:basedOn w:val="a"/>
    <w:uiPriority w:val="34"/>
    <w:qFormat/>
    <w:rsid w:val="009F7F9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82F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82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1CA6-271D-4AD3-ADD6-C7CA8F4F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</cp:lastModifiedBy>
  <cp:revision>2</cp:revision>
  <cp:lastPrinted>2021-07-08T03:38:00Z</cp:lastPrinted>
  <dcterms:created xsi:type="dcterms:W3CDTF">2022-07-11T00:17:00Z</dcterms:created>
  <dcterms:modified xsi:type="dcterms:W3CDTF">2022-07-11T00:17:00Z</dcterms:modified>
</cp:coreProperties>
</file>