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2021年秋季学期“永平自立贷学金”申请细则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为助力北师大学子成长成才，心和公益基金会捐资1000万元人民币在北师大设立“永平自立贷学金”，以助学贷款的模式支持北师学子励志成才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树立远大理想，厚植诚信文化。</w:t>
      </w:r>
    </w:p>
    <w:p>
      <w:pPr>
        <w:spacing w:line="360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一、贷学金申请须知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请</w:t>
      </w:r>
      <w:r>
        <w:rPr>
          <w:rFonts w:hint="eastAsia" w:asciiTheme="minorEastAsia" w:hAnsiTheme="minorEastAsia"/>
          <w:sz w:val="28"/>
          <w:szCs w:val="28"/>
        </w:rPr>
        <w:t>仔细阅读《永平自立贷学金实施细则及贷款须知》（见附件1），确保全面</w:t>
      </w:r>
      <w:r>
        <w:rPr>
          <w:rFonts w:asciiTheme="minorEastAsia" w:hAnsiTheme="minorEastAsia"/>
          <w:sz w:val="28"/>
          <w:szCs w:val="28"/>
        </w:rPr>
        <w:t>了解</w:t>
      </w:r>
      <w:r>
        <w:rPr>
          <w:rFonts w:hint="eastAsia" w:asciiTheme="minorEastAsia" w:hAnsiTheme="minorEastAsia"/>
          <w:sz w:val="28"/>
          <w:szCs w:val="28"/>
        </w:rPr>
        <w:t>贷学金相关事项。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1. </w:t>
      </w:r>
      <w:r>
        <w:rPr>
          <w:rFonts w:hint="eastAsia" w:asciiTheme="minorEastAsia" w:hAnsiTheme="minorEastAsia"/>
          <w:sz w:val="28"/>
          <w:szCs w:val="28"/>
        </w:rPr>
        <w:t>每年有两次申请机会（每人</w:t>
      </w:r>
      <w:r>
        <w:rPr>
          <w:rFonts w:asciiTheme="minorEastAsia" w:hAnsiTheme="minorEastAsia"/>
          <w:sz w:val="28"/>
          <w:szCs w:val="28"/>
        </w:rPr>
        <w:t>在校期间</w:t>
      </w:r>
      <w:r>
        <w:rPr>
          <w:rFonts w:hint="eastAsia" w:asciiTheme="minorEastAsia" w:hAnsiTheme="minorEastAsia"/>
          <w:sz w:val="28"/>
          <w:szCs w:val="28"/>
        </w:rPr>
        <w:t>最多可申请两次）；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单次申请</w:t>
      </w:r>
      <w:r>
        <w:rPr>
          <w:rFonts w:asciiTheme="minorEastAsia" w:hAnsiTheme="minorEastAsia"/>
          <w:sz w:val="28"/>
          <w:szCs w:val="28"/>
        </w:rPr>
        <w:t>金额15000</w:t>
      </w:r>
      <w:r>
        <w:rPr>
          <w:rFonts w:hint="eastAsia" w:asciiTheme="minorEastAsia" w:hAnsiTheme="minorEastAsia"/>
          <w:sz w:val="28"/>
          <w:szCs w:val="28"/>
        </w:rPr>
        <w:t>元或1</w:t>
      </w:r>
      <w:r>
        <w:rPr>
          <w:rFonts w:asciiTheme="minorEastAsia" w:hAnsiTheme="minorEastAsia"/>
          <w:sz w:val="28"/>
          <w:szCs w:val="28"/>
        </w:rPr>
        <w:t>0</w:t>
      </w:r>
      <w:r>
        <w:rPr>
          <w:rFonts w:hint="eastAsia" w:asciiTheme="minorEastAsia" w:hAnsiTheme="minorEastAsia"/>
          <w:sz w:val="28"/>
          <w:szCs w:val="28"/>
        </w:rPr>
        <w:t>000元；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3. </w:t>
      </w:r>
      <w:r>
        <w:rPr>
          <w:rFonts w:hint="eastAsia" w:asciiTheme="minorEastAsia" w:hAnsiTheme="minorEastAsia"/>
          <w:sz w:val="28"/>
          <w:szCs w:val="28"/>
        </w:rPr>
        <w:t>本科生还款期限为毕业后10年，研究生为毕业</w:t>
      </w:r>
      <w:r>
        <w:rPr>
          <w:rFonts w:asciiTheme="minorEastAsia" w:hAnsiTheme="minorEastAsia"/>
          <w:sz w:val="28"/>
          <w:szCs w:val="28"/>
        </w:rPr>
        <w:t>后</w:t>
      </w:r>
      <w:r>
        <w:rPr>
          <w:rFonts w:hint="eastAsia" w:asciiTheme="minorEastAsia" w:hAnsiTheme="minorEastAsia"/>
          <w:sz w:val="28"/>
          <w:szCs w:val="28"/>
        </w:rPr>
        <w:t>8年；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贷款利率为贷款当年中国人民银行存款利率。</w:t>
      </w:r>
    </w:p>
    <w:p>
      <w:pPr>
        <w:spacing w:line="360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二、申请条件</w:t>
      </w:r>
    </w:p>
    <w:p>
      <w:pPr>
        <w:spacing w:line="360" w:lineRule="auto"/>
        <w:ind w:firstLine="560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1. </w:t>
      </w:r>
      <w:r>
        <w:rPr>
          <w:rFonts w:hint="eastAsia" w:asciiTheme="minorEastAsia" w:hAnsiTheme="minorEastAsia"/>
          <w:b/>
          <w:sz w:val="28"/>
          <w:szCs w:val="28"/>
        </w:rPr>
        <w:t>我校全日制在校本科生</w:t>
      </w:r>
      <w:r>
        <w:rPr>
          <w:rFonts w:asciiTheme="minorEastAsia" w:hAnsiTheme="minorEastAsia"/>
          <w:b/>
          <w:sz w:val="28"/>
          <w:szCs w:val="28"/>
        </w:rPr>
        <w:t>及研究生</w:t>
      </w:r>
      <w:r>
        <w:rPr>
          <w:rFonts w:hint="eastAsia" w:asciiTheme="minorEastAsia" w:hAnsiTheme="minorEastAsia"/>
          <w:b/>
          <w:sz w:val="28"/>
          <w:szCs w:val="28"/>
        </w:rPr>
        <w:t>（含</w:t>
      </w:r>
      <w:r>
        <w:rPr>
          <w:rFonts w:asciiTheme="minorEastAsia" w:hAnsiTheme="minorEastAsia"/>
          <w:b/>
          <w:sz w:val="28"/>
          <w:szCs w:val="28"/>
        </w:rPr>
        <w:t>珠海校区</w:t>
      </w:r>
      <w:r>
        <w:rPr>
          <w:rFonts w:hint="eastAsia" w:asciiTheme="minorEastAsia" w:hAnsiTheme="minorEastAsia"/>
          <w:b/>
          <w:sz w:val="28"/>
          <w:szCs w:val="28"/>
        </w:rPr>
        <w:t>）；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遵纪守法，无处分，诚实守信、勤奋努力；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 在读期间不及格科目</w:t>
      </w:r>
      <w:r>
        <w:rPr>
          <w:rFonts w:asciiTheme="minorEastAsia" w:hAnsiTheme="minorEastAsia"/>
          <w:sz w:val="28"/>
          <w:szCs w:val="28"/>
        </w:rPr>
        <w:t>不超过</w:t>
      </w:r>
      <w:r>
        <w:rPr>
          <w:rFonts w:hint="eastAsia" w:asciiTheme="minorEastAsia" w:hAnsiTheme="minorEastAsia"/>
          <w:sz w:val="28"/>
          <w:szCs w:val="28"/>
        </w:rPr>
        <w:t>1门</w:t>
      </w:r>
      <w:r>
        <w:rPr>
          <w:rFonts w:asciiTheme="minorEastAsia" w:hAnsiTheme="minorEastAsia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4. </w:t>
      </w:r>
      <w:r>
        <w:rPr>
          <w:rFonts w:hint="eastAsia" w:asciiTheme="minorEastAsia" w:hAnsiTheme="minorEastAsia"/>
          <w:sz w:val="28"/>
          <w:szCs w:val="28"/>
        </w:rPr>
        <w:t>一年级新生申请贷学金无成绩要求；二年级及以上学生综合测评成绩应排名</w:t>
      </w:r>
      <w:r>
        <w:rPr>
          <w:rFonts w:asciiTheme="minorEastAsia" w:hAnsiTheme="minorEastAsia"/>
          <w:sz w:val="28"/>
          <w:szCs w:val="28"/>
        </w:rPr>
        <w:t>专业前 2/3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三、申请流程</w:t>
      </w:r>
    </w:p>
    <w:p>
      <w:pPr>
        <w:spacing w:line="360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（一）纸质</w:t>
      </w:r>
      <w:r>
        <w:rPr>
          <w:rFonts w:asciiTheme="minorEastAsia" w:hAnsiTheme="minorEastAsia"/>
          <w:b/>
          <w:sz w:val="28"/>
          <w:szCs w:val="28"/>
        </w:rPr>
        <w:t>材料提交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1. </w:t>
      </w:r>
      <w:r>
        <w:rPr>
          <w:rFonts w:hint="eastAsia" w:asciiTheme="minorEastAsia" w:hAnsiTheme="minorEastAsia"/>
          <w:sz w:val="28"/>
          <w:szCs w:val="28"/>
        </w:rPr>
        <w:t>申请人按要求填写《北京师范大学永平自立贷学金申请表》（见附件2），签字盖章需清晰完整。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提交材料要求：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（1）《北京师范大学永平自立贷学金申请表》（见附件2），一式四份。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（2）加盖</w:t>
      </w:r>
      <w:r>
        <w:rPr>
          <w:rFonts w:asciiTheme="minorEastAsia" w:hAnsiTheme="minorEastAsia"/>
          <w:sz w:val="28"/>
          <w:szCs w:val="28"/>
        </w:rPr>
        <w:t>教务部公章的成绩单，一式四份（</w:t>
      </w:r>
      <w:r>
        <w:rPr>
          <w:rFonts w:hint="eastAsia" w:asciiTheme="minorEastAsia" w:hAnsiTheme="minorEastAsia"/>
          <w:sz w:val="28"/>
          <w:szCs w:val="28"/>
        </w:rPr>
        <w:t>一年级</w:t>
      </w:r>
      <w:r>
        <w:rPr>
          <w:rFonts w:asciiTheme="minorEastAsia" w:hAnsiTheme="minorEastAsia"/>
          <w:sz w:val="28"/>
          <w:szCs w:val="28"/>
        </w:rPr>
        <w:t>学生除外）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hint="eastAsia" w:asciiTheme="minorEastAsia" w:hAnsiTheme="minorEastAsia"/>
          <w:sz w:val="28"/>
          <w:szCs w:val="28"/>
        </w:rPr>
        <w:t>）《法定监护人确认书》（见附件3），手写签字；一式四份。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asciiTheme="minorEastAsia" w:hAnsiTheme="minorEastAsia"/>
          <w:sz w:val="28"/>
          <w:szCs w:val="28"/>
        </w:rPr>
        <w:t>4</w:t>
      </w:r>
      <w:r>
        <w:rPr>
          <w:rFonts w:hint="eastAsia" w:asciiTheme="minorEastAsia" w:hAnsiTheme="minorEastAsia"/>
          <w:sz w:val="28"/>
          <w:szCs w:val="28"/>
        </w:rPr>
        <w:t>）提供父母的身份证复印件，一式四份。（若</w:t>
      </w:r>
      <w:r>
        <w:rPr>
          <w:rFonts w:asciiTheme="minorEastAsia" w:hAnsiTheme="minorEastAsia"/>
          <w:sz w:val="28"/>
          <w:szCs w:val="28"/>
        </w:rPr>
        <w:t>提供其他亲属身份证复印件，请另附说明，需亲属及申请人签字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spacing w:line="360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请将申请材料按以上顺序分别装订成四套提交。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 xml:space="preserve">. </w:t>
      </w:r>
      <w:r>
        <w:rPr>
          <w:rFonts w:hint="eastAsia" w:asciiTheme="minorEastAsia" w:hAnsiTheme="minorEastAsia"/>
          <w:sz w:val="28"/>
          <w:szCs w:val="28"/>
        </w:rPr>
        <w:t>审核通过的将签订《永平自立贷学金使用协议》，具体时间另行通知。</w:t>
      </w:r>
    </w:p>
    <w:p>
      <w:pPr>
        <w:spacing w:line="360" w:lineRule="auto"/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4</w:t>
      </w:r>
      <w:r>
        <w:rPr>
          <w:rFonts w:asciiTheme="minorEastAsia" w:hAnsiTheme="minorEastAsia"/>
          <w:sz w:val="28"/>
          <w:szCs w:val="28"/>
        </w:rPr>
        <w:t xml:space="preserve">. </w:t>
      </w:r>
      <w:r>
        <w:rPr>
          <w:rFonts w:hint="eastAsia" w:asciiTheme="minorEastAsia" w:hAnsiTheme="minorEastAsia"/>
          <w:sz w:val="28"/>
          <w:szCs w:val="28"/>
        </w:rPr>
        <w:t>还款事宜请</w:t>
      </w:r>
      <w:r>
        <w:rPr>
          <w:rFonts w:asciiTheme="minorEastAsia" w:hAnsiTheme="minorEastAsia"/>
          <w:sz w:val="28"/>
          <w:szCs w:val="28"/>
        </w:rPr>
        <w:t>联系教育基金会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梁</w:t>
      </w:r>
      <w:r>
        <w:rPr>
          <w:rFonts w:asciiTheme="minorEastAsia" w:hAnsiTheme="minorEastAsia"/>
          <w:sz w:val="28"/>
          <w:szCs w:val="28"/>
        </w:rPr>
        <w:t>老师，</w:t>
      </w:r>
      <w:r>
        <w:rPr>
          <w:rFonts w:hint="eastAsia" w:asciiTheme="minorEastAsia" w:hAnsiTheme="minorEastAsia"/>
          <w:sz w:val="28"/>
          <w:szCs w:val="28"/>
        </w:rPr>
        <w:t>咨询电话为5880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0901</w:t>
      </w:r>
      <w:bookmarkStart w:id="0" w:name="_GoBack"/>
      <w:bookmarkEnd w:id="0"/>
    </w:p>
    <w:p>
      <w:pPr>
        <w:spacing w:line="360" w:lineRule="auto"/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（二）系统填报</w:t>
      </w:r>
      <w:r>
        <w:rPr>
          <w:rFonts w:asciiTheme="minorEastAsia" w:hAnsiTheme="minorEastAsia"/>
          <w:b/>
          <w:sz w:val="28"/>
          <w:szCs w:val="28"/>
        </w:rPr>
        <w:t>及审核</w:t>
      </w:r>
    </w:p>
    <w:p>
      <w:pPr>
        <w:adjustRightInd w:val="0"/>
        <w:snapToGrid w:val="0"/>
        <w:spacing w:before="156" w:beforeLines="50"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1</w:t>
      </w:r>
      <w:r>
        <w:rPr>
          <w:rFonts w:ascii="宋体" w:hAnsi="宋体" w:eastAsia="宋体"/>
          <w:b/>
          <w:sz w:val="28"/>
          <w:szCs w:val="28"/>
        </w:rPr>
        <w:t xml:space="preserve">. </w:t>
      </w:r>
      <w:r>
        <w:rPr>
          <w:rFonts w:hint="eastAsia" w:ascii="宋体" w:hAnsi="宋体" w:eastAsia="宋体"/>
          <w:b/>
          <w:sz w:val="28"/>
          <w:szCs w:val="28"/>
        </w:rPr>
        <w:t>学生</w:t>
      </w:r>
      <w:r>
        <w:rPr>
          <w:rFonts w:ascii="宋体" w:hAnsi="宋体" w:eastAsia="宋体"/>
          <w:b/>
          <w:sz w:val="28"/>
          <w:szCs w:val="28"/>
        </w:rPr>
        <w:t>申请</w:t>
      </w:r>
    </w:p>
    <w:p>
      <w:pPr>
        <w:adjustRightInd w:val="0"/>
        <w:snapToGrid w:val="0"/>
        <w:spacing w:before="156" w:beforeLines="5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学生登录</w:t>
      </w:r>
      <w:r>
        <w:rPr>
          <w:rFonts w:ascii="宋体" w:hAnsi="宋体" w:eastAsia="宋体"/>
          <w:sz w:val="28"/>
          <w:szCs w:val="28"/>
        </w:rPr>
        <w:t>数字京师，点击</w:t>
      </w:r>
      <w:r>
        <w:rPr>
          <w:rFonts w:hint="eastAsia" w:ascii="宋体" w:hAnsi="宋体" w:eastAsia="宋体"/>
          <w:sz w:val="28"/>
          <w:szCs w:val="28"/>
        </w:rPr>
        <w:t>左侧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全部应用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搜索</w:t>
      </w:r>
      <w:r>
        <w:rPr>
          <w:rFonts w:hint="eastAsia" w:ascii="宋体" w:hAnsi="宋体" w:eastAsia="宋体"/>
          <w:sz w:val="28"/>
          <w:szCs w:val="28"/>
        </w:rPr>
        <w:t>并进入</w:t>
      </w:r>
      <w:r>
        <w:rPr>
          <w:rFonts w:ascii="宋体" w:hAnsi="宋体" w:eastAsia="宋体"/>
          <w:b/>
          <w:sz w:val="28"/>
          <w:szCs w:val="28"/>
        </w:rPr>
        <w:t>“</w:t>
      </w:r>
      <w:r>
        <w:rPr>
          <w:rFonts w:hint="eastAsia" w:ascii="宋体" w:hAnsi="宋体" w:eastAsia="宋体"/>
          <w:b/>
          <w:sz w:val="28"/>
          <w:szCs w:val="28"/>
        </w:rPr>
        <w:t>学生工作</w:t>
      </w:r>
      <w:r>
        <w:rPr>
          <w:rFonts w:ascii="宋体" w:hAnsi="宋体" w:eastAsia="宋体"/>
          <w:b/>
          <w:sz w:val="28"/>
          <w:szCs w:val="28"/>
        </w:rPr>
        <w:t>管理系统”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ascii="宋体" w:hAnsi="宋体" w:eastAsia="宋体"/>
          <w:sz w:val="28"/>
          <w:szCs w:val="28"/>
        </w:rPr>
        <w:t>点击</w:t>
      </w:r>
      <w:r>
        <w:rPr>
          <w:rFonts w:hint="eastAsia" w:ascii="宋体" w:hAnsi="宋体" w:eastAsia="宋体"/>
          <w:sz w:val="28"/>
          <w:szCs w:val="28"/>
        </w:rPr>
        <w:t>左侧“资助</w:t>
      </w:r>
      <w:r>
        <w:rPr>
          <w:rFonts w:ascii="宋体" w:hAnsi="宋体" w:eastAsia="宋体"/>
          <w:sz w:val="28"/>
          <w:szCs w:val="28"/>
        </w:rPr>
        <w:t>项目管理</w:t>
      </w:r>
      <w:r>
        <w:rPr>
          <w:rFonts w:hint="eastAsia" w:ascii="宋体" w:hAnsi="宋体" w:eastAsia="宋体"/>
          <w:sz w:val="28"/>
          <w:szCs w:val="28"/>
        </w:rPr>
        <w:t>”-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完善基本信息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进行</w:t>
      </w:r>
      <w:r>
        <w:rPr>
          <w:rFonts w:ascii="宋体" w:hAnsi="宋体" w:eastAsia="宋体"/>
          <w:sz w:val="28"/>
          <w:szCs w:val="28"/>
        </w:rPr>
        <w:t>信息填报，填报完成后</w:t>
      </w:r>
      <w:r>
        <w:rPr>
          <w:rFonts w:hint="eastAsia" w:ascii="宋体" w:hAnsi="宋体" w:eastAsia="宋体"/>
          <w:sz w:val="28"/>
          <w:szCs w:val="28"/>
        </w:rPr>
        <w:t>点击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奖助项目</w:t>
      </w:r>
      <w:r>
        <w:rPr>
          <w:rFonts w:ascii="宋体" w:hAnsi="宋体" w:eastAsia="宋体"/>
          <w:sz w:val="28"/>
          <w:szCs w:val="28"/>
        </w:rPr>
        <w:t>申请”</w:t>
      </w:r>
      <w:r>
        <w:rPr>
          <w:rFonts w:hint="eastAsia" w:ascii="宋体" w:hAnsi="宋体" w:eastAsia="宋体"/>
          <w:sz w:val="28"/>
          <w:szCs w:val="28"/>
        </w:rPr>
        <w:t>，找到永平自立贷学金，下载</w:t>
      </w:r>
      <w:r>
        <w:rPr>
          <w:rFonts w:ascii="宋体" w:hAnsi="宋体" w:eastAsia="宋体"/>
          <w:sz w:val="28"/>
          <w:szCs w:val="28"/>
        </w:rPr>
        <w:t>申请表</w:t>
      </w:r>
      <w:r>
        <w:rPr>
          <w:rFonts w:hint="eastAsia" w:ascii="宋体" w:hAnsi="宋体" w:eastAsia="宋体"/>
          <w:sz w:val="28"/>
          <w:szCs w:val="28"/>
        </w:rPr>
        <w:t>填写完成后点击</w:t>
      </w:r>
      <w:r>
        <w:rPr>
          <w:rFonts w:ascii="宋体" w:hAnsi="宋体" w:eastAsia="宋体"/>
          <w:sz w:val="28"/>
          <w:szCs w:val="28"/>
        </w:rPr>
        <w:t>填写申请。</w:t>
      </w:r>
    </w:p>
    <w:p>
      <w:pPr>
        <w:adjustRightInd w:val="0"/>
        <w:snapToGrid w:val="0"/>
        <w:spacing w:before="156" w:beforeLines="5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填写</w:t>
      </w:r>
      <w:r>
        <w:rPr>
          <w:rFonts w:ascii="宋体" w:hAnsi="宋体" w:eastAsia="宋体"/>
          <w:sz w:val="28"/>
          <w:szCs w:val="28"/>
        </w:rPr>
        <w:t>信息”</w:t>
      </w:r>
      <w:r>
        <w:rPr>
          <w:rFonts w:hint="eastAsia" w:ascii="宋体" w:hAnsi="宋体" w:eastAsia="宋体"/>
          <w:sz w:val="28"/>
          <w:szCs w:val="28"/>
        </w:rPr>
        <w:t>界面</w:t>
      </w:r>
      <w:r>
        <w:rPr>
          <w:rFonts w:ascii="宋体" w:hAnsi="宋体" w:eastAsia="宋体"/>
          <w:sz w:val="28"/>
          <w:szCs w:val="28"/>
        </w:rPr>
        <w:t>选择“</w:t>
      </w:r>
      <w:r>
        <w:rPr>
          <w:rFonts w:hint="eastAsia" w:ascii="宋体" w:hAnsi="宋体" w:eastAsia="宋体"/>
          <w:sz w:val="28"/>
          <w:szCs w:val="28"/>
        </w:rPr>
        <w:t>新建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，上传</w:t>
      </w:r>
      <w:r>
        <w:rPr>
          <w:rFonts w:ascii="宋体" w:hAnsi="宋体" w:eastAsia="宋体"/>
          <w:sz w:val="28"/>
          <w:szCs w:val="28"/>
        </w:rPr>
        <w:t>填写完成的申请表（</w:t>
      </w:r>
      <w:r>
        <w:rPr>
          <w:rFonts w:hint="eastAsia" w:ascii="宋体" w:hAnsi="宋体" w:eastAsia="宋体"/>
          <w:sz w:val="28"/>
          <w:szCs w:val="28"/>
        </w:rPr>
        <w:t>无需</w:t>
      </w:r>
      <w:r>
        <w:rPr>
          <w:rFonts w:ascii="宋体" w:hAnsi="宋体" w:eastAsia="宋体"/>
          <w:sz w:val="28"/>
          <w:szCs w:val="28"/>
        </w:rPr>
        <w:t>院系盖章）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将</w:t>
      </w:r>
      <w:r>
        <w:rPr>
          <w:rFonts w:hint="eastAsia" w:ascii="宋体" w:hAnsi="宋体" w:eastAsia="宋体"/>
          <w:sz w:val="28"/>
          <w:szCs w:val="28"/>
        </w:rPr>
        <w:t>成绩单、监护人</w:t>
      </w:r>
      <w:r>
        <w:rPr>
          <w:rFonts w:ascii="宋体" w:hAnsi="宋体" w:eastAsia="宋体"/>
          <w:sz w:val="28"/>
          <w:szCs w:val="28"/>
        </w:rPr>
        <w:t>确认书、</w:t>
      </w:r>
      <w:r>
        <w:rPr>
          <w:rFonts w:hint="eastAsia" w:ascii="宋体" w:hAnsi="宋体" w:eastAsia="宋体"/>
          <w:sz w:val="28"/>
          <w:szCs w:val="28"/>
        </w:rPr>
        <w:t>父母身份证</w:t>
      </w:r>
      <w:r>
        <w:rPr>
          <w:rFonts w:ascii="宋体" w:hAnsi="宋体" w:eastAsia="宋体"/>
          <w:sz w:val="28"/>
          <w:szCs w:val="28"/>
        </w:rPr>
        <w:t>复印件</w:t>
      </w:r>
      <w:r>
        <w:rPr>
          <w:rFonts w:hint="eastAsia" w:ascii="宋体" w:hAnsi="宋体" w:eastAsia="宋体"/>
          <w:sz w:val="28"/>
          <w:szCs w:val="28"/>
        </w:rPr>
        <w:t>合并为</w:t>
      </w:r>
      <w:r>
        <w:rPr>
          <w:rFonts w:ascii="宋体" w:hAnsi="宋体" w:eastAsia="宋体"/>
          <w:sz w:val="28"/>
          <w:szCs w:val="28"/>
        </w:rPr>
        <w:t>一个</w:t>
      </w:r>
      <w:r>
        <w:rPr>
          <w:rFonts w:hint="eastAsia" w:ascii="宋体" w:hAnsi="宋体" w:eastAsia="宋体"/>
          <w:sz w:val="28"/>
          <w:szCs w:val="28"/>
        </w:rPr>
        <w:t>pdf文件并在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其他材料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处</w:t>
      </w:r>
      <w:r>
        <w:rPr>
          <w:rFonts w:ascii="宋体" w:hAnsi="宋体" w:eastAsia="宋体"/>
          <w:sz w:val="28"/>
          <w:szCs w:val="28"/>
        </w:rPr>
        <w:t>进行上传</w:t>
      </w:r>
      <w:r>
        <w:rPr>
          <w:rFonts w:hint="eastAsia" w:ascii="宋体" w:hAnsi="宋体" w:eastAsia="宋体"/>
          <w:sz w:val="28"/>
          <w:szCs w:val="28"/>
        </w:rPr>
        <w:t>，全部</w:t>
      </w:r>
      <w:r>
        <w:rPr>
          <w:rFonts w:ascii="宋体" w:hAnsi="宋体" w:eastAsia="宋体"/>
          <w:sz w:val="28"/>
          <w:szCs w:val="28"/>
        </w:rPr>
        <w:t>上传完成后点击“</w:t>
      </w:r>
      <w:r>
        <w:rPr>
          <w:rFonts w:hint="eastAsia" w:ascii="宋体" w:hAnsi="宋体" w:eastAsia="宋体"/>
          <w:sz w:val="28"/>
          <w:szCs w:val="28"/>
        </w:rPr>
        <w:t>保存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完成后选择申请</w:t>
      </w:r>
      <w:r>
        <w:rPr>
          <w:rFonts w:hint="eastAsia" w:ascii="宋体" w:hAnsi="宋体" w:eastAsia="宋体"/>
          <w:sz w:val="28"/>
          <w:szCs w:val="28"/>
        </w:rPr>
        <w:t>并在</w:t>
      </w:r>
      <w:r>
        <w:rPr>
          <w:rFonts w:ascii="宋体" w:hAnsi="宋体" w:eastAsia="宋体"/>
          <w:sz w:val="28"/>
          <w:szCs w:val="28"/>
        </w:rPr>
        <w:t>左上角点击“</w:t>
      </w:r>
      <w:r>
        <w:rPr>
          <w:rFonts w:hint="eastAsia" w:ascii="宋体" w:hAnsi="宋体" w:eastAsia="宋体"/>
          <w:sz w:val="28"/>
          <w:szCs w:val="28"/>
        </w:rPr>
        <w:t>提交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adjustRightInd w:val="0"/>
        <w:snapToGrid w:val="0"/>
        <w:spacing w:before="156" w:beforeLines="50"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2</w:t>
      </w:r>
      <w:r>
        <w:rPr>
          <w:rFonts w:ascii="宋体" w:hAnsi="宋体" w:eastAsia="宋体"/>
          <w:b/>
          <w:sz w:val="28"/>
          <w:szCs w:val="28"/>
        </w:rPr>
        <w:t xml:space="preserve">. </w:t>
      </w:r>
      <w:r>
        <w:rPr>
          <w:rFonts w:hint="eastAsia" w:ascii="宋体" w:hAnsi="宋体" w:eastAsia="宋体"/>
          <w:b/>
          <w:sz w:val="28"/>
          <w:szCs w:val="28"/>
        </w:rPr>
        <w:t>院系</w:t>
      </w:r>
      <w:r>
        <w:rPr>
          <w:rFonts w:ascii="宋体" w:hAnsi="宋体" w:eastAsia="宋体"/>
          <w:b/>
          <w:sz w:val="28"/>
          <w:szCs w:val="28"/>
        </w:rPr>
        <w:t>审核</w:t>
      </w:r>
    </w:p>
    <w:p>
      <w:pPr>
        <w:adjustRightInd w:val="0"/>
        <w:snapToGrid w:val="0"/>
        <w:spacing w:before="156" w:beforeLines="5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院系</w:t>
      </w:r>
      <w:r>
        <w:rPr>
          <w:rFonts w:ascii="宋体" w:hAnsi="宋体" w:eastAsia="宋体"/>
          <w:sz w:val="28"/>
          <w:szCs w:val="28"/>
        </w:rPr>
        <w:t>资助负责老师登录数字京师，点击</w:t>
      </w:r>
      <w:r>
        <w:rPr>
          <w:rFonts w:hint="eastAsia" w:ascii="宋体" w:hAnsi="宋体" w:eastAsia="宋体"/>
          <w:sz w:val="28"/>
          <w:szCs w:val="28"/>
        </w:rPr>
        <w:t>左侧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全部应用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搜索</w:t>
      </w:r>
      <w:r>
        <w:rPr>
          <w:rFonts w:hint="eastAsia" w:ascii="宋体" w:hAnsi="宋体" w:eastAsia="宋体"/>
          <w:sz w:val="28"/>
          <w:szCs w:val="28"/>
        </w:rPr>
        <w:t>并进入</w:t>
      </w:r>
      <w:r>
        <w:rPr>
          <w:rFonts w:ascii="宋体" w:hAnsi="宋体" w:eastAsia="宋体"/>
          <w:b/>
          <w:sz w:val="28"/>
          <w:szCs w:val="28"/>
        </w:rPr>
        <w:t>“</w:t>
      </w:r>
      <w:r>
        <w:rPr>
          <w:rFonts w:hint="eastAsia" w:ascii="宋体" w:hAnsi="宋体" w:eastAsia="宋体"/>
          <w:b/>
          <w:sz w:val="28"/>
          <w:szCs w:val="28"/>
        </w:rPr>
        <w:t>学生工作</w:t>
      </w:r>
      <w:r>
        <w:rPr>
          <w:rFonts w:ascii="宋体" w:hAnsi="宋体" w:eastAsia="宋体"/>
          <w:b/>
          <w:sz w:val="28"/>
          <w:szCs w:val="28"/>
        </w:rPr>
        <w:t>管理系统”</w:t>
      </w:r>
      <w:r>
        <w:rPr>
          <w:rFonts w:hint="eastAsia" w:ascii="宋体" w:hAnsi="宋体" w:eastAsia="宋体"/>
          <w:sz w:val="28"/>
          <w:szCs w:val="28"/>
        </w:rPr>
        <w:t>。点击</w:t>
      </w:r>
      <w:r>
        <w:rPr>
          <w:rFonts w:ascii="宋体" w:hAnsi="宋体" w:eastAsia="宋体"/>
          <w:sz w:val="28"/>
          <w:szCs w:val="28"/>
        </w:rPr>
        <w:t>左侧</w:t>
      </w:r>
      <w:r>
        <w:rPr>
          <w:rFonts w:hint="eastAsia" w:ascii="宋体" w:hAnsi="宋体" w:eastAsia="宋体"/>
          <w:sz w:val="28"/>
          <w:szCs w:val="28"/>
        </w:rPr>
        <w:t>“资助</w:t>
      </w:r>
      <w:r>
        <w:rPr>
          <w:rFonts w:ascii="宋体" w:hAnsi="宋体" w:eastAsia="宋体"/>
          <w:sz w:val="28"/>
          <w:szCs w:val="28"/>
        </w:rPr>
        <w:t>项目管理</w:t>
      </w:r>
      <w:r>
        <w:rPr>
          <w:rFonts w:hint="eastAsia" w:ascii="宋体" w:hAnsi="宋体" w:eastAsia="宋体"/>
          <w:sz w:val="28"/>
          <w:szCs w:val="28"/>
        </w:rPr>
        <w:t>”-“奖助项目</w:t>
      </w:r>
      <w:r>
        <w:rPr>
          <w:rFonts w:ascii="宋体" w:hAnsi="宋体" w:eastAsia="宋体"/>
          <w:sz w:val="28"/>
          <w:szCs w:val="28"/>
        </w:rPr>
        <w:t>审核</w:t>
      </w:r>
      <w:r>
        <w:rPr>
          <w:rFonts w:hint="eastAsia" w:ascii="宋体" w:hAnsi="宋体" w:eastAsia="宋体"/>
          <w:sz w:val="28"/>
          <w:szCs w:val="28"/>
        </w:rPr>
        <w:t>”，进入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学院</w:t>
      </w:r>
      <w:r>
        <w:rPr>
          <w:rFonts w:ascii="宋体" w:hAnsi="宋体" w:eastAsia="宋体"/>
          <w:sz w:val="28"/>
          <w:szCs w:val="28"/>
        </w:rPr>
        <w:t>审核”</w:t>
      </w:r>
      <w:r>
        <w:rPr>
          <w:rFonts w:hint="eastAsia" w:ascii="宋体" w:hAnsi="宋体" w:eastAsia="宋体"/>
          <w:sz w:val="28"/>
          <w:szCs w:val="28"/>
        </w:rPr>
        <w:t>界面对贷学金</w:t>
      </w:r>
      <w:r>
        <w:rPr>
          <w:rFonts w:ascii="宋体" w:hAnsi="宋体" w:eastAsia="宋体"/>
          <w:sz w:val="28"/>
          <w:szCs w:val="28"/>
        </w:rPr>
        <w:t>申请进行审核，</w:t>
      </w:r>
      <w:r>
        <w:rPr>
          <w:rFonts w:hint="eastAsia" w:ascii="宋体" w:hAnsi="宋体" w:eastAsia="宋体"/>
          <w:sz w:val="28"/>
          <w:szCs w:val="28"/>
        </w:rPr>
        <w:t>对符合条件且</w:t>
      </w:r>
      <w:r>
        <w:rPr>
          <w:rFonts w:ascii="宋体" w:hAnsi="宋体" w:eastAsia="宋体"/>
          <w:sz w:val="28"/>
          <w:szCs w:val="28"/>
        </w:rPr>
        <w:t>材料提交无误的</w:t>
      </w:r>
      <w:r>
        <w:rPr>
          <w:rFonts w:hint="eastAsia" w:ascii="宋体" w:hAnsi="宋体" w:eastAsia="宋体"/>
          <w:sz w:val="28"/>
          <w:szCs w:val="28"/>
        </w:rPr>
        <w:t>学生</w:t>
      </w:r>
      <w:r>
        <w:rPr>
          <w:rFonts w:ascii="宋体" w:hAnsi="宋体" w:eastAsia="宋体"/>
          <w:sz w:val="28"/>
          <w:szCs w:val="28"/>
        </w:rPr>
        <w:t>申请</w:t>
      </w:r>
      <w:r>
        <w:rPr>
          <w:rFonts w:hint="eastAsia" w:ascii="宋体" w:hAnsi="宋体" w:eastAsia="宋体"/>
          <w:sz w:val="28"/>
          <w:szCs w:val="28"/>
        </w:rPr>
        <w:t>进行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同意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审核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>不符合条件</w:t>
      </w:r>
      <w:r>
        <w:rPr>
          <w:rFonts w:ascii="宋体" w:hAnsi="宋体" w:eastAsia="宋体"/>
          <w:sz w:val="28"/>
          <w:szCs w:val="28"/>
        </w:rPr>
        <w:t>的学生申请进行“</w:t>
      </w:r>
      <w:r>
        <w:rPr>
          <w:rFonts w:hint="eastAsia" w:ascii="宋体" w:hAnsi="宋体" w:eastAsia="宋体"/>
          <w:sz w:val="28"/>
          <w:szCs w:val="28"/>
        </w:rPr>
        <w:t>不同意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审核</w:t>
      </w:r>
      <w:r>
        <w:rPr>
          <w:rFonts w:ascii="宋体" w:hAnsi="宋体" w:eastAsia="宋体"/>
          <w:sz w:val="28"/>
          <w:szCs w:val="28"/>
        </w:rPr>
        <w:t>，如学生申请材料需要修改，可点击“</w:t>
      </w:r>
      <w:r>
        <w:rPr>
          <w:rFonts w:hint="eastAsia" w:ascii="宋体" w:hAnsi="宋体" w:eastAsia="宋体"/>
          <w:sz w:val="28"/>
          <w:szCs w:val="28"/>
        </w:rPr>
        <w:t>返回</w:t>
      </w:r>
      <w:r>
        <w:rPr>
          <w:rFonts w:ascii="宋体" w:hAnsi="宋体" w:eastAsia="宋体"/>
          <w:sz w:val="28"/>
          <w:szCs w:val="28"/>
        </w:rPr>
        <w:t>修改”</w:t>
      </w:r>
      <w:r>
        <w:rPr>
          <w:rFonts w:hint="eastAsia" w:ascii="宋体" w:hAnsi="宋体" w:eastAsia="宋体"/>
          <w:sz w:val="28"/>
          <w:szCs w:val="28"/>
        </w:rPr>
        <w:t>让</w:t>
      </w:r>
      <w:r>
        <w:rPr>
          <w:rFonts w:ascii="宋体" w:hAnsi="宋体" w:eastAsia="宋体"/>
          <w:sz w:val="28"/>
          <w:szCs w:val="28"/>
        </w:rPr>
        <w:t>学生修改后重新提交。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注：相关实施细则及贷款须知参见附件1，申请材料见附件2、附件3。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414C"/>
    <w:rsid w:val="00060711"/>
    <w:rsid w:val="000A0494"/>
    <w:rsid w:val="000E2AA3"/>
    <w:rsid w:val="00120720"/>
    <w:rsid w:val="001208DE"/>
    <w:rsid w:val="00126C1E"/>
    <w:rsid w:val="001856EF"/>
    <w:rsid w:val="001D0158"/>
    <w:rsid w:val="001D3A62"/>
    <w:rsid w:val="002062FA"/>
    <w:rsid w:val="00206445"/>
    <w:rsid w:val="002151EC"/>
    <w:rsid w:val="00246473"/>
    <w:rsid w:val="002715F6"/>
    <w:rsid w:val="002B68C8"/>
    <w:rsid w:val="002C29D9"/>
    <w:rsid w:val="002E7D1E"/>
    <w:rsid w:val="002F3AA7"/>
    <w:rsid w:val="00322474"/>
    <w:rsid w:val="00362936"/>
    <w:rsid w:val="0036799A"/>
    <w:rsid w:val="00392CD3"/>
    <w:rsid w:val="003B34B8"/>
    <w:rsid w:val="004164ED"/>
    <w:rsid w:val="004639C2"/>
    <w:rsid w:val="004F7C26"/>
    <w:rsid w:val="00523226"/>
    <w:rsid w:val="00573B8B"/>
    <w:rsid w:val="005E0755"/>
    <w:rsid w:val="00610469"/>
    <w:rsid w:val="00630730"/>
    <w:rsid w:val="006465A9"/>
    <w:rsid w:val="00674BD7"/>
    <w:rsid w:val="006876F8"/>
    <w:rsid w:val="00694CF2"/>
    <w:rsid w:val="006B4DDA"/>
    <w:rsid w:val="006E5B14"/>
    <w:rsid w:val="00715C13"/>
    <w:rsid w:val="00741632"/>
    <w:rsid w:val="007430F8"/>
    <w:rsid w:val="007A0824"/>
    <w:rsid w:val="00803EEE"/>
    <w:rsid w:val="00817868"/>
    <w:rsid w:val="0082505F"/>
    <w:rsid w:val="0089773E"/>
    <w:rsid w:val="008A401A"/>
    <w:rsid w:val="008B414C"/>
    <w:rsid w:val="008B714E"/>
    <w:rsid w:val="008D4429"/>
    <w:rsid w:val="008E4391"/>
    <w:rsid w:val="00967358"/>
    <w:rsid w:val="00985BAE"/>
    <w:rsid w:val="009E7BC1"/>
    <w:rsid w:val="009F538B"/>
    <w:rsid w:val="00A11F84"/>
    <w:rsid w:val="00A25C4E"/>
    <w:rsid w:val="00A627CE"/>
    <w:rsid w:val="00AB661C"/>
    <w:rsid w:val="00AF2EDE"/>
    <w:rsid w:val="00B21FA4"/>
    <w:rsid w:val="00B40A31"/>
    <w:rsid w:val="00B426AD"/>
    <w:rsid w:val="00B91359"/>
    <w:rsid w:val="00BD642C"/>
    <w:rsid w:val="00BE3BFD"/>
    <w:rsid w:val="00C24EFA"/>
    <w:rsid w:val="00C64834"/>
    <w:rsid w:val="00C83F9E"/>
    <w:rsid w:val="00CB07C2"/>
    <w:rsid w:val="00CE6372"/>
    <w:rsid w:val="00CF5278"/>
    <w:rsid w:val="00D064AB"/>
    <w:rsid w:val="00D658A0"/>
    <w:rsid w:val="00D9304B"/>
    <w:rsid w:val="00DB79EB"/>
    <w:rsid w:val="00DF29A5"/>
    <w:rsid w:val="00E05EDB"/>
    <w:rsid w:val="00E2654B"/>
    <w:rsid w:val="00E439A3"/>
    <w:rsid w:val="00E541AF"/>
    <w:rsid w:val="00EA5373"/>
    <w:rsid w:val="00EA5DE4"/>
    <w:rsid w:val="00EB2558"/>
    <w:rsid w:val="00EC3243"/>
    <w:rsid w:val="00EC3D1A"/>
    <w:rsid w:val="00EE4A14"/>
    <w:rsid w:val="00F017E6"/>
    <w:rsid w:val="00F14B3C"/>
    <w:rsid w:val="00F3258D"/>
    <w:rsid w:val="00F34BB8"/>
    <w:rsid w:val="00F53961"/>
    <w:rsid w:val="00F60E69"/>
    <w:rsid w:val="00F85287"/>
    <w:rsid w:val="00FC2190"/>
    <w:rsid w:val="2757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uiPriority w:val="99"/>
    <w:rPr>
      <w:sz w:val="18"/>
      <w:szCs w:val="18"/>
    </w:rPr>
  </w:style>
  <w:style w:type="character" w:customStyle="1" w:styleId="13">
    <w:name w:val="日期 字符"/>
    <w:basedOn w:val="9"/>
    <w:link w:val="3"/>
    <w:semiHidden/>
    <w:uiPriority w:val="99"/>
  </w:style>
  <w:style w:type="character" w:customStyle="1" w:styleId="14">
    <w:name w:val="批注文字 字符"/>
    <w:basedOn w:val="9"/>
    <w:link w:val="2"/>
    <w:semiHidden/>
    <w:uiPriority w:val="99"/>
  </w:style>
  <w:style w:type="character" w:customStyle="1" w:styleId="15">
    <w:name w:val="批注主题 字符"/>
    <w:basedOn w:val="14"/>
    <w:link w:val="7"/>
    <w:semiHidden/>
    <w:uiPriority w:val="99"/>
    <w:rPr>
      <w:b/>
      <w:bCs/>
    </w:r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7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170</Words>
  <Characters>971</Characters>
  <Lines>8</Lines>
  <Paragraphs>2</Paragraphs>
  <TotalTime>365</TotalTime>
  <ScaleCrop>false</ScaleCrop>
  <LinksUpToDate>false</LinksUpToDate>
  <CharactersWithSpaces>1139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2016-09-28T02:07:00Z</dcterms:created>
  <dc:creator>User</dc:creator>
  <cp:lastModifiedBy>whz</cp:lastModifiedBy>
  <dcterms:modified xsi:type="dcterms:W3CDTF">2021-12-17T00:39:14Z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AED9313F8A4340DB8D9855BD90665C90</vt:lpwstr>
  </property>
</Properties>
</file>