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213FC" w14:textId="77777777" w:rsidR="002749F8" w:rsidRDefault="003B6917">
      <w:pPr>
        <w:pStyle w:val="11"/>
        <w:spacing w:before="3"/>
        <w:ind w:left="0" w:right="97"/>
        <w:jc w:val="center"/>
        <w:rPr>
          <w:b w:val="0"/>
          <w:bCs w:val="0"/>
          <w:lang w:eastAsia="zh-CN"/>
        </w:rPr>
      </w:pPr>
      <w:r>
        <w:rPr>
          <w:lang w:eastAsia="zh-CN"/>
        </w:rPr>
        <w:t>北京师范大学</w:t>
      </w:r>
      <w:r w:rsidR="004613E8">
        <w:rPr>
          <w:rFonts w:hint="eastAsia"/>
          <w:lang w:eastAsia="zh-CN"/>
        </w:rPr>
        <w:t>永</w:t>
      </w:r>
      <w:r>
        <w:rPr>
          <w:lang w:eastAsia="zh-CN"/>
        </w:rPr>
        <w:t>平自立贷学金使用协议</w:t>
      </w:r>
    </w:p>
    <w:p w14:paraId="0C257BB3" w14:textId="77777777" w:rsidR="002749F8" w:rsidRDefault="003B6917">
      <w:pPr>
        <w:tabs>
          <w:tab w:val="left" w:pos="2241"/>
          <w:tab w:val="left" w:pos="3779"/>
        </w:tabs>
        <w:spacing w:before="94"/>
        <w:ind w:right="97"/>
        <w:jc w:val="center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（协议编号</w:t>
      </w:r>
      <w:r>
        <w:rPr>
          <w:rFonts w:ascii="宋体" w:eastAsia="宋体" w:hAnsi="宋体" w:cs="宋体"/>
          <w:sz w:val="28"/>
          <w:szCs w:val="28"/>
          <w:lang w:eastAsia="zh-CN"/>
        </w:rPr>
        <w:tab/>
        <w:t xml:space="preserve">年 </w:t>
      </w:r>
      <w:r>
        <w:rPr>
          <w:rFonts w:ascii="宋体" w:eastAsia="宋体" w:hAnsi="宋体" w:cs="宋体"/>
          <w:spacing w:val="4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z w:val="28"/>
          <w:szCs w:val="28"/>
          <w:lang w:eastAsia="zh-CN"/>
        </w:rPr>
        <w:t>第</w:t>
      </w:r>
      <w:r>
        <w:rPr>
          <w:rFonts w:ascii="宋体" w:eastAsia="宋体" w:hAnsi="宋体" w:cs="宋体"/>
          <w:sz w:val="28"/>
          <w:szCs w:val="28"/>
          <w:lang w:eastAsia="zh-CN"/>
        </w:rPr>
        <w:tab/>
        <w:t>号）</w:t>
      </w:r>
    </w:p>
    <w:p w14:paraId="15072AA4" w14:textId="450E70D0" w:rsidR="002749F8" w:rsidRDefault="003B6917">
      <w:pPr>
        <w:spacing w:before="141"/>
        <w:ind w:right="97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（</w:t>
      </w:r>
      <w:r w:rsidR="00F4730D">
        <w:rPr>
          <w:rFonts w:ascii="宋体" w:eastAsia="宋体" w:hAnsi="宋体" w:cs="宋体"/>
          <w:sz w:val="24"/>
          <w:szCs w:val="24"/>
          <w:lang w:eastAsia="zh-CN"/>
        </w:rPr>
        <w:t>201</w:t>
      </w:r>
      <w:r w:rsidR="005C1CAC">
        <w:rPr>
          <w:rFonts w:ascii="宋体" w:eastAsia="宋体" w:hAnsi="宋体" w:cs="宋体" w:hint="eastAsia"/>
          <w:spacing w:val="-60"/>
          <w:sz w:val="24"/>
          <w:szCs w:val="24"/>
          <w:lang w:eastAsia="zh-CN"/>
        </w:rPr>
        <w:t>9</w:t>
      </w:r>
      <w:r>
        <w:rPr>
          <w:rFonts w:ascii="宋体" w:eastAsia="宋体" w:hAnsi="宋体" w:cs="宋体"/>
          <w:sz w:val="24"/>
          <w:szCs w:val="24"/>
          <w:lang w:eastAsia="zh-CN"/>
        </w:rPr>
        <w:t>版</w:t>
      </w:r>
      <w:r w:rsidR="00545859">
        <w:rPr>
          <w:rFonts w:ascii="宋体" w:eastAsia="宋体" w:hAnsi="宋体" w:cs="宋体"/>
          <w:sz w:val="24"/>
          <w:szCs w:val="24"/>
          <w:lang w:eastAsia="zh-CN"/>
        </w:rPr>
        <w:t>）</w:t>
      </w:r>
      <w:bookmarkStart w:id="0" w:name="_GoBack"/>
      <w:bookmarkEnd w:id="0"/>
    </w:p>
    <w:p w14:paraId="4EFB9A49" w14:textId="77777777" w:rsidR="002749F8" w:rsidRDefault="002749F8">
      <w:pPr>
        <w:rPr>
          <w:rFonts w:ascii="宋体" w:eastAsia="宋体" w:hAnsi="宋体" w:cs="宋体"/>
          <w:sz w:val="24"/>
          <w:szCs w:val="24"/>
          <w:lang w:eastAsia="zh-CN"/>
        </w:rPr>
      </w:pPr>
    </w:p>
    <w:p w14:paraId="255AD204" w14:textId="77777777" w:rsidR="002749F8" w:rsidRDefault="002749F8">
      <w:pPr>
        <w:spacing w:before="9"/>
        <w:rPr>
          <w:rFonts w:ascii="宋体" w:eastAsia="宋体" w:hAnsi="宋体" w:cs="宋体"/>
          <w:sz w:val="18"/>
          <w:szCs w:val="18"/>
          <w:lang w:eastAsia="zh-CN"/>
        </w:rPr>
      </w:pPr>
    </w:p>
    <w:p w14:paraId="2837A1B8" w14:textId="77777777" w:rsidR="002749F8" w:rsidRDefault="003B6917">
      <w:pPr>
        <w:pStyle w:val="11"/>
        <w:ind w:right="2539"/>
        <w:rPr>
          <w:b w:val="0"/>
          <w:bCs w:val="0"/>
          <w:lang w:eastAsia="zh-CN"/>
        </w:rPr>
      </w:pPr>
      <w:r>
        <w:rPr>
          <w:lang w:eastAsia="zh-CN"/>
        </w:rPr>
        <w:t>甲方：北京师范大学教育基金会</w:t>
      </w:r>
    </w:p>
    <w:p w14:paraId="7943E782" w14:textId="77777777" w:rsidR="002749F8" w:rsidRDefault="003B6917">
      <w:pPr>
        <w:pStyle w:val="a3"/>
        <w:spacing w:before="37" w:line="273" w:lineRule="auto"/>
        <w:ind w:right="2539"/>
        <w:rPr>
          <w:lang w:eastAsia="zh-CN"/>
        </w:rPr>
      </w:pPr>
      <w:r>
        <w:rPr>
          <w:lang w:eastAsia="zh-CN"/>
        </w:rPr>
        <w:t>地址：北京市海淀区新街口外大街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19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号北京师范大学教育基金会 邮政编码：100875</w:t>
      </w:r>
    </w:p>
    <w:p w14:paraId="3D1553FF" w14:textId="77777777" w:rsidR="002749F8" w:rsidRDefault="003B6917" w:rsidP="00545859">
      <w:pPr>
        <w:pStyle w:val="a3"/>
        <w:adjustRightInd w:val="0"/>
        <w:spacing w:before="7" w:line="274" w:lineRule="auto"/>
        <w:ind w:left="0" w:firstLineChars="50" w:firstLine="105"/>
        <w:rPr>
          <w:lang w:eastAsia="zh-CN"/>
        </w:rPr>
      </w:pPr>
      <w:r w:rsidRPr="00545859">
        <w:rPr>
          <w:lang w:eastAsia="zh-CN"/>
        </w:rPr>
        <w:t xml:space="preserve">联系电话：86—10—58800780,58802081 </w:t>
      </w:r>
      <w:r>
        <w:rPr>
          <w:lang w:eastAsia="zh-CN"/>
        </w:rPr>
        <w:t>传真号码：86—10—58800368</w:t>
      </w:r>
    </w:p>
    <w:p w14:paraId="76443B85" w14:textId="77777777" w:rsidR="002749F8" w:rsidRDefault="003B6917">
      <w:pPr>
        <w:pStyle w:val="a3"/>
        <w:spacing w:before="7" w:line="273" w:lineRule="auto"/>
        <w:ind w:right="5780"/>
      </w:pPr>
      <w:r>
        <w:t>电子邮箱：</w:t>
      </w:r>
      <w:hyperlink r:id="rId6">
        <w:r w:rsidRPr="00475D29">
          <w:t>bnuef@bnu.edu.cn</w:t>
        </w:r>
      </w:hyperlink>
      <w:r w:rsidRPr="00475D29">
        <w:t xml:space="preserve"> 网址：</w:t>
      </w:r>
      <w:hyperlink r:id="rId7">
        <w:r w:rsidRPr="00475D29">
          <w:t>www.bnuef.org</w:t>
        </w:r>
      </w:hyperlink>
    </w:p>
    <w:p w14:paraId="32AC4E02" w14:textId="77777777" w:rsidR="002749F8" w:rsidRDefault="002749F8">
      <w:pPr>
        <w:spacing w:before="11"/>
        <w:rPr>
          <w:rFonts w:ascii="宋体" w:eastAsia="宋体" w:hAnsi="宋体" w:cs="宋体"/>
          <w:sz w:val="28"/>
          <w:szCs w:val="28"/>
        </w:rPr>
      </w:pPr>
    </w:p>
    <w:p w14:paraId="173983C3" w14:textId="77777777" w:rsidR="002749F8" w:rsidRDefault="003B6917">
      <w:pPr>
        <w:pStyle w:val="11"/>
        <w:tabs>
          <w:tab w:val="left" w:pos="2800"/>
        </w:tabs>
        <w:ind w:right="2539"/>
        <w:rPr>
          <w:b w:val="0"/>
          <w:bCs w:val="0"/>
          <w:lang w:eastAsia="zh-CN"/>
        </w:rPr>
      </w:pPr>
      <w:r>
        <w:rPr>
          <w:lang w:eastAsia="zh-CN"/>
        </w:rPr>
        <w:t>乙方：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  <w:r>
        <w:rPr>
          <w:lang w:eastAsia="zh-CN"/>
        </w:rPr>
        <w:t>(学生)</w:t>
      </w:r>
    </w:p>
    <w:p w14:paraId="14808BEF" w14:textId="77777777" w:rsidR="002749F8" w:rsidRDefault="003B6917">
      <w:pPr>
        <w:spacing w:before="37"/>
        <w:ind w:left="120" w:right="253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基本信息：</w:t>
      </w:r>
    </w:p>
    <w:p w14:paraId="22851D3A" w14:textId="77777777" w:rsidR="00CF7483" w:rsidRDefault="003B6917">
      <w:pPr>
        <w:tabs>
          <w:tab w:val="left" w:pos="4805"/>
          <w:tab w:val="left" w:pos="5525"/>
          <w:tab w:val="left" w:pos="5631"/>
          <w:tab w:val="left" w:pos="8133"/>
        </w:tabs>
        <w:spacing w:before="37" w:line="273" w:lineRule="auto"/>
        <w:ind w:left="120" w:right="493"/>
        <w:rPr>
          <w:rFonts w:ascii="宋体" w:eastAsia="宋体" w:hAnsi="宋体" w:cs="宋体"/>
          <w:b/>
          <w:bCs/>
          <w:w w:val="99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身份证号码：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学号：</w:t>
      </w:r>
      <w:r w:rsidR="00545859"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  <w:lang w:eastAsia="zh-CN"/>
        </w:rPr>
        <w:t>_________________________</w:t>
      </w:r>
      <w:r>
        <w:rPr>
          <w:rFonts w:ascii="宋体" w:eastAsia="宋体" w:hAnsi="宋体" w:cs="宋体"/>
          <w:sz w:val="21"/>
          <w:szCs w:val="21"/>
          <w:lang w:eastAsia="zh-CN"/>
        </w:rPr>
        <w:t>所在院系、专业：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通讯地址：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邮政编码：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3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 w:rsidRPr="00D51088">
        <w:rPr>
          <w:rFonts w:ascii="宋体" w:eastAsia="宋体" w:hAnsi="宋体"/>
          <w:sz w:val="21"/>
          <w:szCs w:val="21"/>
          <w:lang w:eastAsia="zh-CN"/>
        </w:rPr>
        <w:t>联系电话（目前正在使用）</w:t>
      </w:r>
      <w:r>
        <w:rPr>
          <w:rFonts w:ascii="宋体" w:eastAsia="宋体" w:hAnsi="宋体" w:cs="宋体"/>
          <w:spacing w:val="-8"/>
          <w:w w:val="99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spacing w:val="-8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8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8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8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 xml:space="preserve"> </w:t>
      </w:r>
      <w:r w:rsidRPr="00D51088">
        <w:rPr>
          <w:rFonts w:ascii="宋体" w:eastAsia="宋体" w:hAnsi="宋体"/>
          <w:sz w:val="21"/>
          <w:szCs w:val="21"/>
          <w:lang w:eastAsia="zh-CN"/>
        </w:rPr>
        <w:t>电子邮箱（常用邮箱</w:t>
      </w:r>
      <w:r>
        <w:rPr>
          <w:rFonts w:ascii="宋体" w:eastAsia="宋体" w:hAnsi="宋体" w:cs="宋体"/>
          <w:spacing w:val="-10"/>
          <w:w w:val="99"/>
          <w:sz w:val="21"/>
          <w:szCs w:val="21"/>
          <w:lang w:eastAsia="zh-CN"/>
        </w:rPr>
        <w:t>）：</w:t>
      </w:r>
      <w:r>
        <w:rPr>
          <w:rFonts w:ascii="Times New Roman" w:eastAsia="Times New Roman" w:hAnsi="Times New Roman" w:cs="Times New Roman"/>
          <w:spacing w:val="-10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10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QQ: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3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2"/>
          <w:w w:val="99"/>
          <w:sz w:val="21"/>
          <w:szCs w:val="21"/>
          <w:lang w:eastAsia="zh-CN"/>
        </w:rPr>
        <w:t>乙方指定账户（默认学校为乙方设立的账户，如不是学校发放的银行卡请填写）：</w:t>
      </w:r>
      <w:r>
        <w:rPr>
          <w:rFonts w:ascii="宋体" w:eastAsia="宋体" w:hAnsi="宋体" w:cs="宋体"/>
          <w:b/>
          <w:bCs/>
          <w:w w:val="99"/>
          <w:sz w:val="21"/>
          <w:szCs w:val="21"/>
          <w:lang w:eastAsia="zh-CN"/>
        </w:rPr>
        <w:t xml:space="preserve"> </w:t>
      </w:r>
    </w:p>
    <w:p w14:paraId="67BF05E5" w14:textId="77777777" w:rsidR="002749F8" w:rsidRDefault="003B6917">
      <w:pPr>
        <w:tabs>
          <w:tab w:val="left" w:pos="4805"/>
          <w:tab w:val="left" w:pos="5525"/>
          <w:tab w:val="left" w:pos="5631"/>
          <w:tab w:val="left" w:pos="8133"/>
        </w:tabs>
        <w:spacing w:before="37" w:line="273" w:lineRule="auto"/>
        <w:ind w:left="120" w:right="493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户名：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</w:p>
    <w:p w14:paraId="26521B81" w14:textId="77777777" w:rsidR="002749F8" w:rsidRDefault="003B6917">
      <w:pPr>
        <w:pStyle w:val="a3"/>
        <w:tabs>
          <w:tab w:val="left" w:pos="4787"/>
        </w:tabs>
        <w:spacing w:before="7" w:line="273" w:lineRule="auto"/>
        <w:ind w:right="3839"/>
        <w:rPr>
          <w:rFonts w:ascii="Times New Roman" w:eastAsia="Times New Roman" w:hAnsi="Times New Roman" w:cs="Times New Roman"/>
          <w:lang w:eastAsia="zh-CN"/>
        </w:rPr>
      </w:pPr>
      <w:r>
        <w:rPr>
          <w:lang w:eastAsia="zh-CN"/>
        </w:rPr>
        <w:t>开户行：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lang w:eastAsia="zh-CN"/>
        </w:rPr>
        <w:t>帐号：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34"/>
          <w:u w:val="single" w:color="000000"/>
          <w:lang w:eastAsia="zh-CN"/>
        </w:rPr>
        <w:t xml:space="preserve"> </w:t>
      </w:r>
    </w:p>
    <w:p w14:paraId="36F5DA43" w14:textId="77777777" w:rsidR="002749F8" w:rsidRDefault="002749F8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0C3113D" w14:textId="77777777" w:rsidR="002749F8" w:rsidRPr="00D51088" w:rsidRDefault="002749F8">
      <w:pPr>
        <w:spacing w:before="8"/>
        <w:rPr>
          <w:rFonts w:ascii="宋体" w:eastAsia="宋体" w:hAnsi="宋体"/>
          <w:sz w:val="21"/>
          <w:szCs w:val="21"/>
          <w:lang w:eastAsia="zh-CN"/>
        </w:rPr>
      </w:pPr>
    </w:p>
    <w:p w14:paraId="2678FCEC" w14:textId="77777777" w:rsidR="002749F8" w:rsidRDefault="00FB1E80">
      <w:pPr>
        <w:pStyle w:val="a3"/>
        <w:spacing w:before="34" w:line="400" w:lineRule="auto"/>
        <w:ind w:right="110" w:firstLine="583"/>
        <w:rPr>
          <w:lang w:eastAsia="zh-CN"/>
        </w:rPr>
      </w:pPr>
      <w:r>
        <w:rPr>
          <w:rFonts w:hint="eastAsia"/>
          <w:lang w:eastAsia="zh-CN"/>
        </w:rPr>
        <w:t>心和公益基金会</w:t>
      </w:r>
      <w:r w:rsidR="003B6917" w:rsidRPr="00D51088">
        <w:rPr>
          <w:lang w:eastAsia="zh-CN"/>
        </w:rPr>
        <w:t>热心支持祖国教育事业，积极培养青年学生自立自强意识，</w:t>
      </w:r>
      <w:r w:rsidR="003B6917">
        <w:rPr>
          <w:lang w:eastAsia="zh-CN"/>
        </w:rPr>
        <w:t>注重提高学生的社会责任感和诚信度，特筹集善款 1000 万元人民币，</w:t>
      </w:r>
      <w:r w:rsidR="003B6917" w:rsidRPr="00D51088">
        <w:rPr>
          <w:lang w:eastAsia="zh-CN"/>
        </w:rPr>
        <w:t>自 2011 年至 2015 年定向捐赠至我校，专项设立“北京师范大学</w:t>
      </w:r>
      <w:r w:rsidR="004613E8">
        <w:rPr>
          <w:lang w:eastAsia="zh-CN"/>
        </w:rPr>
        <w:t>永平</w:t>
      </w:r>
      <w:r w:rsidR="003B6917" w:rsidRPr="00D51088">
        <w:rPr>
          <w:lang w:eastAsia="zh-CN"/>
        </w:rPr>
        <w:t>自立贷学金”（以下简 称“贷学金”）。乙方向甲方申请贷学金，甲方经审查同意发放贷学金。为维护双方利益，明确责任，恪守信用，根据《北京师范大学</w:t>
      </w:r>
      <w:r w:rsidR="004613E8">
        <w:rPr>
          <w:lang w:eastAsia="zh-CN"/>
        </w:rPr>
        <w:t>永平</w:t>
      </w:r>
      <w:r w:rsidR="003B6917" w:rsidRPr="00D51088">
        <w:rPr>
          <w:lang w:eastAsia="zh-CN"/>
        </w:rPr>
        <w:t>自立贷学金实施细则》，双方经协商一致，订</w:t>
      </w:r>
      <w:r w:rsidR="003B6917">
        <w:rPr>
          <w:lang w:eastAsia="zh-CN"/>
        </w:rPr>
        <w:t>立本协议。</w:t>
      </w:r>
    </w:p>
    <w:p w14:paraId="0A8BA036" w14:textId="77777777" w:rsidR="002749F8" w:rsidRDefault="003B6917">
      <w:pPr>
        <w:pStyle w:val="a3"/>
        <w:spacing w:before="45"/>
        <w:ind w:left="705" w:right="2539"/>
        <w:rPr>
          <w:lang w:eastAsia="zh-CN"/>
        </w:rPr>
      </w:pPr>
      <w:r>
        <w:rPr>
          <w:lang w:eastAsia="zh-CN"/>
        </w:rPr>
        <w:t>一、申请贷学金金额</w:t>
      </w:r>
    </w:p>
    <w:p w14:paraId="298DED1E" w14:textId="77777777" w:rsidR="002749F8" w:rsidRDefault="002749F8">
      <w:pPr>
        <w:rPr>
          <w:rFonts w:ascii="宋体" w:eastAsia="宋体" w:hAnsi="宋体" w:cs="宋体"/>
          <w:sz w:val="14"/>
          <w:szCs w:val="14"/>
          <w:lang w:eastAsia="zh-CN"/>
        </w:rPr>
      </w:pPr>
    </w:p>
    <w:p w14:paraId="44CE65E6" w14:textId="77777777" w:rsidR="002749F8" w:rsidRDefault="003B6917">
      <w:pPr>
        <w:pStyle w:val="a3"/>
        <w:tabs>
          <w:tab w:val="left" w:pos="3779"/>
          <w:tab w:val="left" w:pos="5671"/>
        </w:tabs>
        <w:spacing w:line="403" w:lineRule="auto"/>
        <w:ind w:left="705" w:right="2136" w:firstLine="28"/>
        <w:rPr>
          <w:lang w:eastAsia="zh-CN"/>
        </w:rPr>
      </w:pPr>
      <w:r>
        <w:rPr>
          <w:lang w:eastAsia="zh-CN"/>
        </w:rPr>
        <w:t>申请金额为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  <w:r>
        <w:rPr>
          <w:lang w:eastAsia="zh-CN"/>
        </w:rPr>
        <w:t>(大写)，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  <w:r>
        <w:rPr>
          <w:lang w:eastAsia="zh-CN"/>
        </w:rPr>
        <w:t>(小写)。 二、权利与义务</w:t>
      </w:r>
    </w:p>
    <w:p w14:paraId="3D2805C4" w14:textId="77777777" w:rsidR="00BE5312" w:rsidRDefault="003B6917" w:rsidP="00545859">
      <w:pPr>
        <w:pStyle w:val="a3"/>
        <w:adjustRightInd w:val="0"/>
        <w:snapToGrid w:val="0"/>
        <w:spacing w:before="43" w:line="401" w:lineRule="auto"/>
        <w:ind w:left="0" w:firstLineChars="350" w:firstLine="735"/>
        <w:rPr>
          <w:lang w:eastAsia="zh-CN"/>
        </w:rPr>
      </w:pPr>
      <w:r>
        <w:rPr>
          <w:lang w:eastAsia="zh-CN"/>
        </w:rPr>
        <w:t xml:space="preserve">（一）甲方 </w:t>
      </w:r>
    </w:p>
    <w:p w14:paraId="4372088B" w14:textId="77777777" w:rsidR="002749F8" w:rsidRDefault="003B6917" w:rsidP="00545859">
      <w:pPr>
        <w:pStyle w:val="a3"/>
        <w:adjustRightInd w:val="0"/>
        <w:snapToGrid w:val="0"/>
        <w:spacing w:before="43" w:line="401" w:lineRule="auto"/>
        <w:ind w:left="0" w:firstLineChars="350" w:firstLine="735"/>
        <w:rPr>
          <w:lang w:eastAsia="zh-CN"/>
        </w:rPr>
      </w:pPr>
      <w:r w:rsidRPr="00D51088">
        <w:rPr>
          <w:lang w:eastAsia="zh-CN"/>
        </w:rPr>
        <w:t>1、甲方有权对乙方申请的贷学金的使用方向进行监督；</w:t>
      </w:r>
    </w:p>
    <w:p w14:paraId="08BE9C42" w14:textId="77777777" w:rsidR="002749F8" w:rsidRPr="00545859" w:rsidRDefault="002749F8" w:rsidP="00545859">
      <w:pPr>
        <w:adjustRightInd w:val="0"/>
        <w:snapToGrid w:val="0"/>
        <w:spacing w:line="401" w:lineRule="auto"/>
        <w:rPr>
          <w:rFonts w:ascii="宋体" w:eastAsia="宋体" w:hAnsi="宋体"/>
          <w:sz w:val="21"/>
          <w:szCs w:val="21"/>
          <w:lang w:eastAsia="zh-CN"/>
        </w:rPr>
        <w:sectPr w:rsidR="002749F8" w:rsidRPr="00545859">
          <w:type w:val="continuous"/>
          <w:pgSz w:w="11910" w:h="16840"/>
          <w:pgMar w:top="1460" w:right="1580" w:bottom="280" w:left="1680" w:header="720" w:footer="720" w:gutter="0"/>
          <w:cols w:space="720"/>
        </w:sectPr>
      </w:pPr>
    </w:p>
    <w:p w14:paraId="137D48B3" w14:textId="77777777" w:rsidR="002749F8" w:rsidRDefault="003B6917">
      <w:pPr>
        <w:pStyle w:val="a3"/>
        <w:spacing w:before="5"/>
        <w:ind w:left="540" w:right="315"/>
        <w:rPr>
          <w:lang w:eastAsia="zh-CN"/>
        </w:rPr>
      </w:pPr>
      <w:r>
        <w:rPr>
          <w:lang w:eastAsia="zh-CN"/>
        </w:rPr>
        <w:lastRenderedPageBreak/>
        <w:t>2、甲方有义务按照协议规定发放贷学金；</w:t>
      </w:r>
    </w:p>
    <w:p w14:paraId="485AC1C2" w14:textId="77777777" w:rsidR="002749F8" w:rsidRDefault="002749F8">
      <w:pPr>
        <w:spacing w:before="3"/>
        <w:rPr>
          <w:rFonts w:ascii="宋体" w:eastAsia="宋体" w:hAnsi="宋体" w:cs="宋体"/>
          <w:sz w:val="14"/>
          <w:szCs w:val="14"/>
          <w:lang w:eastAsia="zh-CN"/>
        </w:rPr>
      </w:pPr>
    </w:p>
    <w:p w14:paraId="5CC81B4C" w14:textId="77777777" w:rsidR="002749F8" w:rsidRDefault="003B6917">
      <w:pPr>
        <w:pStyle w:val="a3"/>
        <w:ind w:left="540" w:right="315"/>
        <w:rPr>
          <w:lang w:eastAsia="zh-CN"/>
        </w:rPr>
      </w:pPr>
      <w:r>
        <w:rPr>
          <w:lang w:eastAsia="zh-CN"/>
        </w:rPr>
        <w:t>3、甲方应于合同签订后一个月内，将贷学金全额划入乙方指定的账户。</w:t>
      </w:r>
    </w:p>
    <w:p w14:paraId="03CC1B10" w14:textId="77777777" w:rsidR="002749F8" w:rsidRDefault="002749F8">
      <w:pPr>
        <w:rPr>
          <w:rFonts w:ascii="宋体" w:eastAsia="宋体" w:hAnsi="宋体" w:cs="宋体"/>
          <w:sz w:val="14"/>
          <w:szCs w:val="14"/>
          <w:lang w:eastAsia="zh-CN"/>
        </w:rPr>
      </w:pPr>
    </w:p>
    <w:p w14:paraId="4836F03B" w14:textId="77777777" w:rsidR="00545859" w:rsidRDefault="003B6917">
      <w:pPr>
        <w:pStyle w:val="a3"/>
        <w:spacing w:line="403" w:lineRule="auto"/>
        <w:ind w:left="540" w:right="2836"/>
        <w:rPr>
          <w:lang w:eastAsia="zh-CN"/>
        </w:rPr>
      </w:pPr>
      <w:r>
        <w:rPr>
          <w:lang w:eastAsia="zh-CN"/>
        </w:rPr>
        <w:t>（二）乙方</w:t>
      </w:r>
    </w:p>
    <w:p w14:paraId="7EAAE2D8" w14:textId="77777777" w:rsidR="002749F8" w:rsidRDefault="003B6917" w:rsidP="00545859">
      <w:pPr>
        <w:pStyle w:val="a3"/>
        <w:spacing w:line="360" w:lineRule="auto"/>
        <w:ind w:left="539" w:right="318"/>
        <w:rPr>
          <w:lang w:eastAsia="zh-CN"/>
        </w:rPr>
      </w:pPr>
      <w:r w:rsidRPr="00545859">
        <w:rPr>
          <w:lang w:eastAsia="zh-CN"/>
        </w:rPr>
        <w:t>1、乙方有权在协议许可的范围内自由支配贷学金；</w:t>
      </w:r>
    </w:p>
    <w:p w14:paraId="7CCD6962" w14:textId="77777777" w:rsidR="002749F8" w:rsidRDefault="003B6917">
      <w:pPr>
        <w:pStyle w:val="a3"/>
        <w:spacing w:before="43"/>
        <w:ind w:left="540" w:right="315"/>
        <w:rPr>
          <w:lang w:eastAsia="zh-CN"/>
        </w:rPr>
      </w:pPr>
      <w:r>
        <w:rPr>
          <w:lang w:eastAsia="zh-CN"/>
        </w:rPr>
        <w:t>2、乙方有义务让家长或法定监护人真实了解此协议内容，并应征得其许可；</w:t>
      </w:r>
    </w:p>
    <w:p w14:paraId="6F50CA9C" w14:textId="77777777" w:rsidR="002749F8" w:rsidRDefault="002749F8">
      <w:pPr>
        <w:rPr>
          <w:rFonts w:ascii="宋体" w:eastAsia="宋体" w:hAnsi="宋体" w:cs="宋体"/>
          <w:sz w:val="14"/>
          <w:szCs w:val="14"/>
          <w:lang w:eastAsia="zh-CN"/>
        </w:rPr>
      </w:pPr>
    </w:p>
    <w:p w14:paraId="0979C62D" w14:textId="77777777" w:rsidR="002749F8" w:rsidRDefault="003B6917">
      <w:pPr>
        <w:pStyle w:val="a3"/>
        <w:spacing w:line="403" w:lineRule="auto"/>
        <w:ind w:right="315" w:firstLine="420"/>
        <w:rPr>
          <w:lang w:eastAsia="zh-CN"/>
        </w:rPr>
      </w:pPr>
      <w:r>
        <w:rPr>
          <w:lang w:eastAsia="zh-CN"/>
        </w:rPr>
        <w:t>3、乙方有义务提供真实的申请理由，对于提供虚假信息获得贷学金的，学校有权收回 贷学金并给与相应处分；</w:t>
      </w:r>
    </w:p>
    <w:p w14:paraId="1FB4576F" w14:textId="77777777" w:rsidR="002749F8" w:rsidRDefault="003B6917">
      <w:pPr>
        <w:pStyle w:val="a3"/>
        <w:spacing w:before="43" w:line="400" w:lineRule="auto"/>
        <w:ind w:right="315" w:firstLine="420"/>
        <w:rPr>
          <w:lang w:eastAsia="zh-CN"/>
        </w:rPr>
      </w:pPr>
      <w:r>
        <w:rPr>
          <w:lang w:eastAsia="zh-CN"/>
        </w:rPr>
        <w:t>4、乙方有义务按照规定偿还贷学金并参加北京师范大学</w:t>
      </w:r>
      <w:r w:rsidR="004613E8">
        <w:rPr>
          <w:lang w:eastAsia="zh-CN"/>
        </w:rPr>
        <w:t>永平</w:t>
      </w:r>
      <w:r>
        <w:rPr>
          <w:lang w:eastAsia="zh-CN"/>
        </w:rPr>
        <w:t>自立贷学金管委会组织的 相关活动；</w:t>
      </w:r>
    </w:p>
    <w:p w14:paraId="648B01CF" w14:textId="77777777" w:rsidR="00BE5312" w:rsidRDefault="003B6917">
      <w:pPr>
        <w:pStyle w:val="a3"/>
        <w:spacing w:before="45" w:line="403" w:lineRule="auto"/>
        <w:ind w:left="705" w:right="2836" w:hanging="166"/>
        <w:rPr>
          <w:lang w:eastAsia="zh-CN"/>
        </w:rPr>
      </w:pPr>
      <w:r>
        <w:rPr>
          <w:lang w:eastAsia="zh-CN"/>
        </w:rPr>
        <w:t xml:space="preserve">5、乙方在校期间申请出国学习时，需由担保人出示证明。 </w:t>
      </w:r>
    </w:p>
    <w:p w14:paraId="43D13CCA" w14:textId="77777777" w:rsidR="002749F8" w:rsidRDefault="003B6917">
      <w:pPr>
        <w:pStyle w:val="a3"/>
        <w:spacing w:before="45" w:line="403" w:lineRule="auto"/>
        <w:ind w:left="705" w:right="2836" w:hanging="166"/>
        <w:rPr>
          <w:lang w:eastAsia="zh-CN"/>
        </w:rPr>
      </w:pPr>
      <w:r>
        <w:rPr>
          <w:lang w:eastAsia="zh-CN"/>
        </w:rPr>
        <w:t>三、贷款期限和相关事宜</w:t>
      </w:r>
    </w:p>
    <w:p w14:paraId="4D15DC03" w14:textId="77777777" w:rsidR="002749F8" w:rsidRDefault="003B6917">
      <w:pPr>
        <w:pStyle w:val="a3"/>
        <w:tabs>
          <w:tab w:val="left" w:pos="1065"/>
          <w:tab w:val="left" w:pos="2745"/>
          <w:tab w:val="left" w:pos="3688"/>
          <w:tab w:val="left" w:pos="4219"/>
        </w:tabs>
        <w:spacing w:before="40" w:line="403" w:lineRule="auto"/>
        <w:ind w:right="319" w:firstLine="420"/>
        <w:rPr>
          <w:lang w:eastAsia="zh-CN"/>
        </w:rPr>
      </w:pPr>
      <w:r>
        <w:rPr>
          <w:lang w:eastAsia="zh-CN"/>
        </w:rPr>
        <w:t>1、本协议下的贷款期限最长共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  <w:r>
        <w:rPr>
          <w:lang w:eastAsia="zh-CN"/>
        </w:rPr>
        <w:t>年，自本协议签订之日起开始计算还款时间。 即从</w:t>
      </w:r>
      <w:r w:rsidR="00545859"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  <w:r>
        <w:rPr>
          <w:lang w:eastAsia="zh-CN"/>
        </w:rPr>
        <w:t>年</w:t>
      </w:r>
      <w:r w:rsidR="00545859">
        <w:rPr>
          <w:lang w:eastAsia="zh-CN"/>
        </w:rPr>
        <w:t>_____</w:t>
      </w:r>
      <w:r>
        <w:rPr>
          <w:lang w:eastAsia="zh-CN"/>
        </w:rPr>
        <w:t>月</w:t>
      </w:r>
      <w:r w:rsidR="00545859">
        <w:rPr>
          <w:lang w:eastAsia="zh-CN"/>
        </w:rPr>
        <w:t>_____</w:t>
      </w:r>
      <w:r>
        <w:rPr>
          <w:lang w:eastAsia="zh-CN"/>
        </w:rPr>
        <w:t>日至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  <w:r>
        <w:rPr>
          <w:lang w:eastAsia="zh-CN"/>
        </w:rPr>
        <w:t>年</w:t>
      </w:r>
      <w:r w:rsidR="00545859">
        <w:rPr>
          <w:lang w:eastAsia="zh-CN"/>
        </w:rPr>
        <w:t>_____</w:t>
      </w:r>
      <w:r>
        <w:rPr>
          <w:lang w:eastAsia="zh-CN"/>
        </w:rPr>
        <w:t>月</w:t>
      </w:r>
      <w:r w:rsidR="00545859">
        <w:rPr>
          <w:lang w:eastAsia="zh-CN"/>
        </w:rPr>
        <w:t>_____</w:t>
      </w:r>
      <w:r>
        <w:rPr>
          <w:lang w:eastAsia="zh-CN"/>
        </w:rPr>
        <w:t>日止。</w:t>
      </w:r>
    </w:p>
    <w:p w14:paraId="5AA635A1" w14:textId="77777777" w:rsidR="002749F8" w:rsidRDefault="003B6917">
      <w:pPr>
        <w:pStyle w:val="a3"/>
        <w:spacing w:line="328" w:lineRule="auto"/>
        <w:ind w:right="315" w:firstLine="420"/>
        <w:rPr>
          <w:lang w:eastAsia="zh-CN"/>
        </w:rPr>
      </w:pPr>
      <w:r>
        <w:rPr>
          <w:spacing w:val="-2"/>
          <w:w w:val="95"/>
          <w:lang w:eastAsia="zh-CN"/>
        </w:rPr>
        <w:t>2、</w:t>
      </w:r>
      <w:r w:rsidRPr="00D51088">
        <w:rPr>
          <w:lang w:eastAsia="zh-CN"/>
        </w:rPr>
        <w:t>乙方应当依本合同和《北京师范大学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自立贷学金实施细则》约定履行还款义务。 在未还清贷学金本金和使用费前，要积极与甲方保持联系，及时告知本人工作及地址变动情</w:t>
      </w:r>
      <w:r>
        <w:rPr>
          <w:lang w:eastAsia="zh-CN"/>
        </w:rPr>
        <w:t>况。</w:t>
      </w:r>
    </w:p>
    <w:p w14:paraId="356459D3" w14:textId="77777777" w:rsidR="002749F8" w:rsidRDefault="003B6917" w:rsidP="00BE5312">
      <w:pPr>
        <w:pStyle w:val="a3"/>
        <w:spacing w:before="45" w:line="403" w:lineRule="auto"/>
        <w:ind w:left="705" w:right="2836" w:hanging="166"/>
        <w:rPr>
          <w:lang w:eastAsia="zh-CN"/>
        </w:rPr>
      </w:pPr>
      <w:r>
        <w:rPr>
          <w:lang w:eastAsia="zh-CN"/>
        </w:rPr>
        <w:t>四、贷学金利率与使用费计算方式</w:t>
      </w:r>
    </w:p>
    <w:p w14:paraId="65D6C28D" w14:textId="77777777" w:rsidR="002749F8" w:rsidRDefault="003B6917" w:rsidP="00BE5312">
      <w:pPr>
        <w:pStyle w:val="a3"/>
        <w:tabs>
          <w:tab w:val="left" w:pos="2755"/>
          <w:tab w:val="left" w:pos="3059"/>
          <w:tab w:val="left" w:pos="3280"/>
          <w:tab w:val="left" w:pos="3806"/>
          <w:tab w:val="left" w:pos="5788"/>
        </w:tabs>
        <w:spacing w:line="360" w:lineRule="auto"/>
        <w:ind w:left="119" w:right="318" w:firstLine="408"/>
        <w:rPr>
          <w:lang w:eastAsia="zh-CN"/>
        </w:rPr>
      </w:pPr>
      <w:r>
        <w:rPr>
          <w:spacing w:val="1"/>
          <w:w w:val="99"/>
          <w:lang w:eastAsia="zh-CN"/>
        </w:rPr>
        <w:t>1</w:t>
      </w:r>
      <w:r>
        <w:rPr>
          <w:spacing w:val="-85"/>
          <w:w w:val="99"/>
          <w:lang w:eastAsia="zh-CN"/>
        </w:rPr>
        <w:t>、</w:t>
      </w:r>
      <w:r w:rsidRPr="00D51088">
        <w:rPr>
          <w:lang w:eastAsia="zh-CN"/>
        </w:rPr>
        <w:t>贷学金使用费按</w:t>
      </w:r>
      <w:r>
        <w:rPr>
          <w:lang w:eastAsia="zh-CN"/>
        </w:rPr>
        <w:tab/>
      </w:r>
      <w:r w:rsidRPr="00D51088">
        <w:rPr>
          <w:lang w:eastAsia="zh-CN"/>
        </w:rPr>
        <w:t>年</w:t>
      </w:r>
      <w:r>
        <w:rPr>
          <w:lang w:eastAsia="zh-CN"/>
        </w:rPr>
        <w:tab/>
      </w:r>
      <w:r>
        <w:rPr>
          <w:lang w:eastAsia="zh-CN"/>
        </w:rPr>
        <w:tab/>
      </w:r>
      <w:r w:rsidRPr="00D51088">
        <w:rPr>
          <w:lang w:eastAsia="zh-CN"/>
        </w:rPr>
        <w:t>月</w:t>
      </w:r>
      <w:r>
        <w:rPr>
          <w:lang w:eastAsia="zh-CN"/>
        </w:rPr>
        <w:tab/>
      </w:r>
      <w:r w:rsidRPr="00D51088">
        <w:rPr>
          <w:lang w:eastAsia="zh-CN"/>
        </w:rPr>
        <w:t>日中国人民银行公布的一年或五年定期存款利率计 算（一年定期存款利率：</w:t>
      </w:r>
      <w:r>
        <w:rPr>
          <w:lang w:eastAsia="zh-CN"/>
        </w:rPr>
        <w:tab/>
      </w:r>
      <w:r>
        <w:rPr>
          <w:lang w:eastAsia="zh-CN"/>
        </w:rPr>
        <w:tab/>
      </w:r>
      <w:r w:rsidRPr="00D51088">
        <w:rPr>
          <w:lang w:eastAsia="zh-CN"/>
        </w:rPr>
        <w:t>；五年定期存款利率：</w:t>
      </w:r>
      <w:r>
        <w:rPr>
          <w:lang w:eastAsia="zh-CN"/>
        </w:rPr>
        <w:tab/>
      </w:r>
      <w:r w:rsidRPr="00D51088">
        <w:rPr>
          <w:lang w:eastAsia="zh-CN"/>
        </w:rPr>
        <w:t>）。协议期内，利率不变。</w:t>
      </w:r>
    </w:p>
    <w:p w14:paraId="7AF27F53" w14:textId="77777777" w:rsidR="002749F8" w:rsidRDefault="003B6917">
      <w:pPr>
        <w:pStyle w:val="a3"/>
        <w:spacing w:before="40" w:line="403" w:lineRule="auto"/>
        <w:ind w:right="315" w:firstLine="410"/>
        <w:jc w:val="both"/>
        <w:rPr>
          <w:lang w:eastAsia="zh-CN"/>
        </w:rPr>
      </w:pPr>
      <w:r>
        <w:rPr>
          <w:spacing w:val="-9"/>
          <w:w w:val="99"/>
          <w:lang w:eastAsia="zh-CN"/>
        </w:rPr>
        <w:t>2、“</w:t>
      </w:r>
      <w:r w:rsidRPr="00D51088">
        <w:rPr>
          <w:lang w:eastAsia="zh-CN"/>
        </w:rPr>
        <w:t xml:space="preserve">贷学金”自发放之日起至毕业后 4 年内还贷的，按一年期定期存款利率，用复利方 式计算使用费；毕业 </w:t>
      </w:r>
      <w:r>
        <w:rPr>
          <w:lang w:eastAsia="zh-CN"/>
        </w:rPr>
        <w:t>4</w:t>
      </w:r>
      <w:r w:rsidRPr="00D51088">
        <w:rPr>
          <w:lang w:eastAsia="zh-CN"/>
        </w:rPr>
        <w:t xml:space="preserve"> </w:t>
      </w:r>
      <w:r>
        <w:rPr>
          <w:lang w:eastAsia="zh-CN"/>
        </w:rPr>
        <w:t xml:space="preserve">年后还款的，按五年期定期存款利率计算使用费。乙方偿还的贷学金 </w:t>
      </w:r>
      <w:r w:rsidRPr="00D51088">
        <w:rPr>
          <w:lang w:eastAsia="zh-CN"/>
        </w:rPr>
        <w:t>使用费将统一汇入“北京师范大学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自立贷学基金”，以继续帮助更多有需要的学生。</w:t>
      </w:r>
    </w:p>
    <w:p w14:paraId="440B86C4" w14:textId="77777777" w:rsidR="002E0DA3" w:rsidRDefault="003B6917">
      <w:pPr>
        <w:pStyle w:val="a3"/>
        <w:spacing w:before="40" w:line="403" w:lineRule="auto"/>
        <w:ind w:left="530" w:right="315"/>
        <w:rPr>
          <w:lang w:eastAsia="zh-CN"/>
        </w:rPr>
      </w:pPr>
      <w:r>
        <w:rPr>
          <w:lang w:eastAsia="zh-CN"/>
        </w:rPr>
        <w:t xml:space="preserve">五、还款事宜 </w:t>
      </w:r>
    </w:p>
    <w:p w14:paraId="093DF189" w14:textId="77777777" w:rsidR="002749F8" w:rsidRDefault="003B6917">
      <w:pPr>
        <w:pStyle w:val="a3"/>
        <w:spacing w:before="40" w:line="403" w:lineRule="auto"/>
        <w:ind w:left="530" w:right="315"/>
        <w:rPr>
          <w:lang w:eastAsia="zh-CN"/>
        </w:rPr>
      </w:pPr>
      <w:r>
        <w:rPr>
          <w:lang w:eastAsia="zh-CN"/>
        </w:rPr>
        <w:t>1、在校期间，甲方允许乙方随时偿还贷款，可一次还清也可分期偿还。但乙方必须持</w:t>
      </w:r>
    </w:p>
    <w:p w14:paraId="2867D090" w14:textId="77777777" w:rsidR="002749F8" w:rsidRDefault="003B6917">
      <w:pPr>
        <w:pStyle w:val="a3"/>
        <w:spacing w:before="43"/>
        <w:rPr>
          <w:lang w:eastAsia="zh-CN"/>
        </w:rPr>
      </w:pPr>
      <w:r>
        <w:rPr>
          <w:lang w:eastAsia="zh-CN"/>
        </w:rPr>
        <w:t>还款协议（一式四份）先到院系（所、研究中心）老师处签字、盖公章，再至学生主管部门</w:t>
      </w:r>
    </w:p>
    <w:p w14:paraId="31B8FC34" w14:textId="77777777" w:rsidR="002749F8" w:rsidRDefault="002749F8">
      <w:pPr>
        <w:rPr>
          <w:rFonts w:ascii="宋体" w:eastAsia="宋体" w:hAnsi="宋体" w:cs="宋体"/>
          <w:sz w:val="14"/>
          <w:szCs w:val="14"/>
          <w:lang w:eastAsia="zh-CN"/>
        </w:rPr>
      </w:pPr>
    </w:p>
    <w:p w14:paraId="20B03334" w14:textId="77777777" w:rsidR="002749F8" w:rsidRDefault="003B6917">
      <w:pPr>
        <w:pStyle w:val="a3"/>
        <w:spacing w:line="403" w:lineRule="auto"/>
        <w:ind w:right="315"/>
        <w:rPr>
          <w:lang w:eastAsia="zh-CN"/>
        </w:rPr>
      </w:pPr>
      <w:r w:rsidRPr="00D51088">
        <w:rPr>
          <w:lang w:eastAsia="zh-CN"/>
        </w:rPr>
        <w:t>（</w:t>
      </w:r>
      <w:r w:rsidR="00D51088">
        <w:rPr>
          <w:rFonts w:asciiTheme="minorEastAsia" w:eastAsiaTheme="minorEastAsia" w:hAnsiTheme="minorEastAsia" w:hint="eastAsia"/>
          <w:lang w:eastAsia="zh-CN"/>
        </w:rPr>
        <w:t>学生资助管理中心</w:t>
      </w:r>
      <w:r w:rsidRPr="00D51088">
        <w:rPr>
          <w:lang w:eastAsia="zh-CN"/>
        </w:rPr>
        <w:t>）确认所需归还的全部款项（本金和使用费）。并在递</w:t>
      </w:r>
      <w:r>
        <w:rPr>
          <w:lang w:eastAsia="zh-CN"/>
        </w:rPr>
        <w:t>交还款协议后一周内将还款汇入北京师范大学教育基金会指定账户。</w:t>
      </w:r>
    </w:p>
    <w:p w14:paraId="22A92357" w14:textId="77777777" w:rsidR="002749F8" w:rsidRDefault="003B6917">
      <w:pPr>
        <w:pStyle w:val="a3"/>
        <w:spacing w:before="52" w:line="384" w:lineRule="auto"/>
        <w:ind w:firstLine="420"/>
        <w:rPr>
          <w:lang w:eastAsia="zh-CN"/>
        </w:rPr>
      </w:pPr>
      <w:r>
        <w:rPr>
          <w:lang w:eastAsia="zh-CN"/>
        </w:rPr>
        <w:t>2、乙方在毕业前未能偿还全部贷款和使用费的，须于毕业离校前与校基金管委会（学</w:t>
      </w:r>
      <w:r w:rsidRPr="00D51088">
        <w:rPr>
          <w:lang w:eastAsia="zh-CN"/>
        </w:rPr>
        <w:t>生处和研工部代）签订《北京师范大学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自立贷学金还款信息确认及承诺书（针对毕业生）》。 乙方毕业之后还款，原则上应一次性还清。先与</w:t>
      </w:r>
      <w:r w:rsidR="00D51088">
        <w:rPr>
          <w:rFonts w:eastAsiaTheme="minorEastAsia" w:hint="eastAsia"/>
          <w:lang w:eastAsia="zh-CN"/>
        </w:rPr>
        <w:t>学生资助管理中心</w:t>
      </w:r>
      <w:r w:rsidRPr="00D51088">
        <w:rPr>
          <w:lang w:eastAsia="zh-CN"/>
        </w:rPr>
        <w:t xml:space="preserve">确认所需归还的全部款项， </w:t>
      </w:r>
      <w:r>
        <w:rPr>
          <w:lang w:eastAsia="zh-CN"/>
        </w:rPr>
        <w:t>并将还款金额汇入北师大教育基金会指定帐户，随后将《还款协议》邮寄至基金会。</w:t>
      </w:r>
    </w:p>
    <w:p w14:paraId="4DBD8517" w14:textId="77777777" w:rsidR="002749F8" w:rsidRDefault="002749F8">
      <w:pPr>
        <w:spacing w:line="384" w:lineRule="auto"/>
        <w:rPr>
          <w:lang w:eastAsia="zh-CN"/>
        </w:rPr>
        <w:sectPr w:rsidR="002749F8">
          <w:pgSz w:w="11910" w:h="16840"/>
          <w:pgMar w:top="1540" w:right="1480" w:bottom="280" w:left="1680" w:header="720" w:footer="720" w:gutter="0"/>
          <w:cols w:space="720"/>
        </w:sectPr>
      </w:pPr>
    </w:p>
    <w:p w14:paraId="7AA79DF1" w14:textId="77777777" w:rsidR="002E0DA3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>
        <w:rPr>
          <w:lang w:eastAsia="zh-CN"/>
        </w:rPr>
        <w:lastRenderedPageBreak/>
        <w:t xml:space="preserve">六、违约责任 </w:t>
      </w:r>
    </w:p>
    <w:p w14:paraId="0B63178C" w14:textId="77777777" w:rsidR="002749F8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 w:rsidRPr="00D51088">
        <w:rPr>
          <w:lang w:eastAsia="zh-CN"/>
        </w:rPr>
        <w:t>乙方逾期不归还贷学金时，甲方有权在相关网站或媒体上发布催还公告，并公布乙方姓名、身份证号码、就读院系、专业、班级和违约事实等信息，并书面告知其现工作单位、现居住地行政管理机构或现就读学校。对于其信息公布三个月内仍拒不还贷的，校基金管委会</w:t>
      </w:r>
      <w:r>
        <w:rPr>
          <w:lang w:eastAsia="zh-CN"/>
        </w:rPr>
        <w:t>将通过法律途径予以解决。</w:t>
      </w:r>
    </w:p>
    <w:p w14:paraId="738B0609" w14:textId="77777777" w:rsidR="002E0DA3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>
        <w:rPr>
          <w:lang w:eastAsia="zh-CN"/>
        </w:rPr>
        <w:t xml:space="preserve">七、其他 </w:t>
      </w:r>
    </w:p>
    <w:p w14:paraId="37737F9B" w14:textId="77777777" w:rsidR="002749F8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>
        <w:rPr>
          <w:lang w:eastAsia="zh-CN"/>
        </w:rPr>
        <w:t>1、签署本协议基于甲乙双方真实意思表达。</w:t>
      </w:r>
    </w:p>
    <w:p w14:paraId="64F32C5B" w14:textId="77777777" w:rsidR="002749F8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>
        <w:rPr>
          <w:lang w:eastAsia="zh-CN"/>
        </w:rPr>
        <w:t>2、本合同一式四份，甲方、乙方和乙方所在学院、主管单位（</w:t>
      </w:r>
      <w:r w:rsidR="00D51088" w:rsidRPr="002E0DA3">
        <w:rPr>
          <w:rFonts w:hint="eastAsia"/>
          <w:lang w:eastAsia="zh-CN"/>
        </w:rPr>
        <w:t>学生资助管理中心</w:t>
      </w:r>
      <w:r>
        <w:rPr>
          <w:lang w:eastAsia="zh-CN"/>
        </w:rPr>
        <w:t>）各执一份，自甲乙双方签字、盖章后生效。</w:t>
      </w:r>
    </w:p>
    <w:p w14:paraId="5FF99119" w14:textId="77777777" w:rsidR="002749F8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 w:rsidRPr="002E0DA3">
        <w:rPr>
          <w:lang w:eastAsia="zh-CN"/>
        </w:rPr>
        <w:t>3、</w:t>
      </w:r>
      <w:r w:rsidRPr="00D51088">
        <w:rPr>
          <w:lang w:eastAsia="zh-CN"/>
        </w:rPr>
        <w:t>《北京师范大学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自立贷学金实施细则》、《北京师范大学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自立贷学金还款细则》 是本协议的重要组成部分，与本协议具有同等的法律效力。本协议未尽事宜，参照国家有关</w:t>
      </w:r>
      <w:r>
        <w:rPr>
          <w:lang w:eastAsia="zh-CN"/>
        </w:rPr>
        <w:t>法律规定和以上文件执行。</w:t>
      </w:r>
    </w:p>
    <w:p w14:paraId="04405775" w14:textId="77777777" w:rsidR="002749F8" w:rsidRDefault="002749F8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3367E225" w14:textId="77777777" w:rsidR="002749F8" w:rsidRDefault="002749F8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335B7996" w14:textId="77777777" w:rsidR="002749F8" w:rsidRDefault="002749F8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575448A8" w14:textId="77777777" w:rsidR="002749F8" w:rsidRDefault="003B6917">
      <w:pPr>
        <w:tabs>
          <w:tab w:val="left" w:pos="5270"/>
        </w:tabs>
        <w:spacing w:before="179" w:line="403" w:lineRule="auto"/>
        <w:ind w:left="120" w:right="200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甲方（</w:t>
      </w:r>
      <w:r>
        <w:rPr>
          <w:rFonts w:ascii="宋体" w:eastAsia="宋体" w:hAnsi="宋体" w:cs="宋体"/>
          <w:b/>
          <w:bCs/>
          <w:spacing w:val="-1"/>
          <w:w w:val="99"/>
          <w:sz w:val="21"/>
          <w:szCs w:val="21"/>
          <w:lang w:eastAsia="zh-CN"/>
        </w:rPr>
        <w:t>盖</w:t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章</w:t>
      </w:r>
      <w:r>
        <w:rPr>
          <w:rFonts w:ascii="宋体" w:eastAsia="宋体" w:hAnsi="宋体" w:cs="宋体"/>
          <w:b/>
          <w:bCs/>
          <w:spacing w:val="-104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北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京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范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育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乙方（</w:t>
      </w:r>
      <w:r>
        <w:rPr>
          <w:rFonts w:ascii="宋体" w:eastAsia="宋体" w:hAnsi="宋体" w:cs="宋体"/>
          <w:b/>
          <w:bCs/>
          <w:spacing w:val="-1"/>
          <w:w w:val="99"/>
          <w:sz w:val="21"/>
          <w:szCs w:val="21"/>
          <w:lang w:eastAsia="zh-CN"/>
        </w:rPr>
        <w:t>签</w:t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名</w:t>
      </w:r>
      <w:r>
        <w:rPr>
          <w:rFonts w:ascii="宋体" w:eastAsia="宋体" w:hAnsi="宋体" w:cs="宋体"/>
          <w:b/>
          <w:bCs/>
          <w:spacing w:val="-104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b/>
          <w:bCs/>
          <w:w w:val="99"/>
          <w:sz w:val="21"/>
          <w:szCs w:val="21"/>
          <w:lang w:eastAsia="zh-CN"/>
        </w:rPr>
        <w:t xml:space="preserve">： </w:t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负责人</w:t>
      </w:r>
      <w:r>
        <w:rPr>
          <w:rFonts w:ascii="宋体" w:eastAsia="宋体" w:hAnsi="宋体" w:cs="宋体"/>
          <w:b/>
          <w:bCs/>
          <w:spacing w:val="-1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签名</w:t>
      </w:r>
      <w:r>
        <w:rPr>
          <w:rFonts w:ascii="宋体" w:eastAsia="宋体" w:hAnsi="宋体" w:cs="宋体"/>
          <w:b/>
          <w:bCs/>
          <w:spacing w:val="-104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b/>
          <w:bCs/>
          <w:w w:val="99"/>
          <w:sz w:val="21"/>
          <w:szCs w:val="21"/>
          <w:lang w:eastAsia="zh-CN"/>
        </w:rPr>
        <w:t>：</w:t>
      </w:r>
    </w:p>
    <w:p w14:paraId="577434B7" w14:textId="77777777" w:rsidR="002749F8" w:rsidRDefault="002749F8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14:paraId="20172899" w14:textId="77777777" w:rsidR="002749F8" w:rsidRDefault="002749F8">
      <w:pPr>
        <w:spacing w:before="4"/>
        <w:rPr>
          <w:rFonts w:ascii="宋体" w:eastAsia="宋体" w:hAnsi="宋体" w:cs="宋体"/>
          <w:b/>
          <w:bCs/>
          <w:sz w:val="18"/>
          <w:szCs w:val="18"/>
          <w:lang w:eastAsia="zh-CN"/>
        </w:rPr>
      </w:pPr>
    </w:p>
    <w:p w14:paraId="337D4070" w14:textId="77777777" w:rsidR="002749F8" w:rsidRDefault="003B6917">
      <w:pPr>
        <w:pStyle w:val="a3"/>
        <w:tabs>
          <w:tab w:val="left" w:pos="2071"/>
          <w:tab w:val="left" w:pos="2805"/>
          <w:tab w:val="left" w:pos="6796"/>
          <w:tab w:val="left" w:pos="7425"/>
          <w:tab w:val="left" w:pos="8056"/>
        </w:tabs>
        <w:ind w:left="1440" w:right="110"/>
      </w:pPr>
      <w:r>
        <w:t>年</w:t>
      </w:r>
      <w:r>
        <w:tab/>
        <w:t>月</w:t>
      </w:r>
      <w:r>
        <w:tab/>
        <w:t>日</w:t>
      </w:r>
      <w:r>
        <w:tab/>
        <w:t>年</w:t>
      </w:r>
      <w:r>
        <w:tab/>
        <w:t>月</w:t>
      </w:r>
      <w:r>
        <w:tab/>
        <w:t>日</w:t>
      </w:r>
    </w:p>
    <w:sectPr w:rsidR="002749F8" w:rsidSect="002749F8">
      <w:pgSz w:w="11910" w:h="16840"/>
      <w:pgMar w:top="154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1B365" w14:textId="77777777" w:rsidR="00426D66" w:rsidRDefault="00426D66" w:rsidP="00D51088">
      <w:r>
        <w:separator/>
      </w:r>
    </w:p>
  </w:endnote>
  <w:endnote w:type="continuationSeparator" w:id="0">
    <w:p w14:paraId="22B61439" w14:textId="77777777" w:rsidR="00426D66" w:rsidRDefault="00426D66" w:rsidP="00D5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7C253" w14:textId="77777777" w:rsidR="00426D66" w:rsidRDefault="00426D66" w:rsidP="00D51088">
      <w:r>
        <w:separator/>
      </w:r>
    </w:p>
  </w:footnote>
  <w:footnote w:type="continuationSeparator" w:id="0">
    <w:p w14:paraId="79D0E992" w14:textId="77777777" w:rsidR="00426D66" w:rsidRDefault="00426D66" w:rsidP="00D5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6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9F8"/>
    <w:rsid w:val="001F4915"/>
    <w:rsid w:val="002749F8"/>
    <w:rsid w:val="002D4EF7"/>
    <w:rsid w:val="002E0DA3"/>
    <w:rsid w:val="0031137E"/>
    <w:rsid w:val="0037207A"/>
    <w:rsid w:val="003B6917"/>
    <w:rsid w:val="00426D66"/>
    <w:rsid w:val="004613E8"/>
    <w:rsid w:val="00475D29"/>
    <w:rsid w:val="004949EF"/>
    <w:rsid w:val="004F1BA2"/>
    <w:rsid w:val="00545730"/>
    <w:rsid w:val="00545859"/>
    <w:rsid w:val="005C1CAC"/>
    <w:rsid w:val="0081258B"/>
    <w:rsid w:val="008F6D88"/>
    <w:rsid w:val="00A2196F"/>
    <w:rsid w:val="00B4241F"/>
    <w:rsid w:val="00B62A2B"/>
    <w:rsid w:val="00BE5312"/>
    <w:rsid w:val="00CF7483"/>
    <w:rsid w:val="00D34FD7"/>
    <w:rsid w:val="00D51088"/>
    <w:rsid w:val="00F4730D"/>
    <w:rsid w:val="00FB1E80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40A82"/>
  <w15:docId w15:val="{F8522F01-6D2E-48DF-969C-2E2E9B06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49F8"/>
    <w:pPr>
      <w:ind w:left="120"/>
    </w:pPr>
    <w:rPr>
      <w:rFonts w:ascii="宋体" w:eastAsia="宋体" w:hAnsi="宋体"/>
      <w:sz w:val="21"/>
      <w:szCs w:val="21"/>
    </w:rPr>
  </w:style>
  <w:style w:type="paragraph" w:customStyle="1" w:styleId="11">
    <w:name w:val="标题 11"/>
    <w:basedOn w:val="a"/>
    <w:uiPriority w:val="1"/>
    <w:qFormat/>
    <w:rsid w:val="002749F8"/>
    <w:pPr>
      <w:ind w:left="120"/>
      <w:outlineLvl w:val="1"/>
    </w:pPr>
    <w:rPr>
      <w:rFonts w:ascii="宋体" w:eastAsia="宋体" w:hAnsi="宋体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49F8"/>
  </w:style>
  <w:style w:type="paragraph" w:customStyle="1" w:styleId="TableParagraph">
    <w:name w:val="Table Paragraph"/>
    <w:basedOn w:val="a"/>
    <w:uiPriority w:val="1"/>
    <w:qFormat/>
    <w:rsid w:val="002749F8"/>
  </w:style>
  <w:style w:type="paragraph" w:styleId="a5">
    <w:name w:val="header"/>
    <w:basedOn w:val="a"/>
    <w:link w:val="a6"/>
    <w:uiPriority w:val="99"/>
    <w:unhideWhenUsed/>
    <w:rsid w:val="00D5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108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510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1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nuef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uef@b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305</Words>
  <Characters>1739</Characters>
  <Application>Microsoft Office Word</Application>
  <DocSecurity>0</DocSecurity>
  <Lines>14</Lines>
  <Paragraphs>4</Paragraphs>
  <ScaleCrop>false</ScaleCrop>
  <Company>Lenovo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北京师范大学心平自立贷学金使用协议</dc:title>
  <dc:creator>bnuef-xmb</dc:creator>
  <cp:lastModifiedBy>韦 宇林</cp:lastModifiedBy>
  <cp:revision>14</cp:revision>
  <dcterms:created xsi:type="dcterms:W3CDTF">2015-10-13T07:57:00Z</dcterms:created>
  <dcterms:modified xsi:type="dcterms:W3CDTF">2019-12-10T03:28:00Z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2015-10-13T00:00:00Z</vt:filetime>
  </property>
</Properties>
</file>